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486"/>
        <w:tblW w:w="964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"/>
        <w:gridCol w:w="89"/>
        <w:gridCol w:w="539"/>
        <w:gridCol w:w="1352"/>
        <w:gridCol w:w="346"/>
        <w:gridCol w:w="68"/>
        <w:gridCol w:w="286"/>
        <w:gridCol w:w="1638"/>
        <w:gridCol w:w="60"/>
        <w:gridCol w:w="283"/>
        <w:gridCol w:w="160"/>
        <w:gridCol w:w="4596"/>
        <w:gridCol w:w="141"/>
        <w:gridCol w:w="20"/>
      </w:tblGrid>
      <w:tr w:rsidR="00133D36" w:rsidRPr="00133D36" w:rsidTr="000026BA">
        <w:trPr>
          <w:gridBefore w:val="1"/>
          <w:gridAfter w:val="1"/>
          <w:wBefore w:w="71" w:type="dxa"/>
          <w:wAfter w:w="20" w:type="dxa"/>
          <w:cantSplit/>
          <w:trHeight w:val="1134"/>
        </w:trPr>
        <w:tc>
          <w:tcPr>
            <w:tcW w:w="4378" w:type="dxa"/>
            <w:gridSpan w:val="8"/>
            <w:vMerge w:val="restart"/>
          </w:tcPr>
          <w:p w:rsidR="00FE1D9F" w:rsidRPr="00133D36" w:rsidRDefault="00282134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2821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5pt;height:51.75pt" o:ole="" fillcolor="window">
                  <v:imagedata r:id="rId4" o:title=""/>
                </v:shape>
                <o:OLEObject Type="Embed" ProgID="Word.Picture.8" ShapeID="_x0000_i1025" DrawAspect="Content" ObjectID="_1846671136" r:id="rId5"/>
              </w:object>
            </w:r>
          </w:p>
          <w:p w:rsidR="00B00161" w:rsidRPr="00133D36" w:rsidRDefault="00B00161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4"/>
                <w:szCs w:val="4"/>
              </w:rPr>
            </w:pPr>
          </w:p>
          <w:p w:rsidR="002A78FD" w:rsidRPr="002471D4" w:rsidRDefault="002A78FD" w:rsidP="002A78FD">
            <w:pPr>
              <w:keepNext/>
              <w:spacing w:after="0" w:line="240" w:lineRule="auto"/>
              <w:jc w:val="center"/>
              <w:outlineLvl w:val="1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562A2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МВД </w:t>
            </w:r>
            <w:r w:rsidR="00332D4A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по Республике Карелия</w:t>
            </w:r>
          </w:p>
          <w:p w:rsidR="002A78FD" w:rsidRPr="002471D4" w:rsidRDefault="002A78FD" w:rsidP="002A78F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2"/>
                <w:szCs w:val="12"/>
                <w:lang w:eastAsia="ru-RU"/>
              </w:rPr>
            </w:pPr>
          </w:p>
          <w:p w:rsidR="002A78FD" w:rsidRPr="00996AE2" w:rsidRDefault="002A78FD" w:rsidP="002A78FD">
            <w:pPr>
              <w:keepNext/>
              <w:spacing w:after="0" w:line="240" w:lineRule="auto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996AE2">
              <w:rPr>
                <w:rFonts w:ascii="PT Astra Serif" w:eastAsia="Times New Roman" w:hAnsi="PT Astra Serif" w:cs="Times New Roman"/>
                <w:b/>
                <w:lang w:eastAsia="ru-RU"/>
              </w:rPr>
              <w:t>Отдел</w:t>
            </w:r>
            <w:r w:rsidR="00332D4A">
              <w:rPr>
                <w:rFonts w:ascii="PT Astra Serif" w:eastAsia="Times New Roman" w:hAnsi="PT Astra Serif" w:cs="Times New Roman"/>
                <w:b/>
                <w:lang w:eastAsia="ru-RU"/>
              </w:rPr>
              <w:t>ение</w:t>
            </w:r>
            <w:r w:rsidRPr="00996AE2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Министерств</w:t>
            </w:r>
            <w:r w:rsidR="00316004">
              <w:rPr>
                <w:rFonts w:ascii="PT Astra Serif" w:eastAsia="Times New Roman" w:hAnsi="PT Astra Serif" w:cs="Times New Roman"/>
                <w:b/>
                <w:lang w:eastAsia="ru-RU"/>
              </w:rPr>
              <w:t>а</w:t>
            </w:r>
            <w:r w:rsidRPr="00996AE2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внутренних дел</w:t>
            </w:r>
          </w:p>
          <w:p w:rsidR="002A78FD" w:rsidRPr="00996AE2" w:rsidRDefault="002A78FD" w:rsidP="002A78FD">
            <w:pPr>
              <w:keepNext/>
              <w:spacing w:after="0" w:line="240" w:lineRule="auto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996AE2">
              <w:rPr>
                <w:rFonts w:ascii="PT Astra Serif" w:eastAsia="Times New Roman" w:hAnsi="PT Astra Serif" w:cs="Times New Roman"/>
                <w:b/>
                <w:lang w:eastAsia="ru-RU"/>
              </w:rPr>
              <w:t>Российской Федерации</w:t>
            </w:r>
          </w:p>
          <w:p w:rsidR="002A78FD" w:rsidRPr="00996AE2" w:rsidRDefault="00EA40A0" w:rsidP="002A78FD">
            <w:pPr>
              <w:keepNext/>
              <w:spacing w:after="0" w:line="240" w:lineRule="auto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«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Муезерское</w:t>
            </w:r>
            <w:proofErr w:type="spellEnd"/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  <w:p w:rsidR="002A78FD" w:rsidRPr="00996AE2" w:rsidRDefault="002A78FD" w:rsidP="002A78F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996AE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r w:rsidRPr="00996AE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О</w:t>
            </w:r>
            <w:r w:rsidR="00EA40A0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тд</w:t>
            </w:r>
            <w:proofErr w:type="spellEnd"/>
            <w:r w:rsidR="00EA40A0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96AE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МВД России </w:t>
            </w:r>
            <w:r w:rsidR="00EA40A0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«</w:t>
            </w:r>
            <w:proofErr w:type="spellStart"/>
            <w:r w:rsidR="00EA40A0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Муезерское</w:t>
            </w:r>
            <w:proofErr w:type="spellEnd"/>
            <w:r w:rsidR="00EA40A0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»</w:t>
            </w:r>
            <w:r w:rsidRPr="00996AE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)</w:t>
            </w:r>
          </w:p>
          <w:p w:rsidR="002A78FD" w:rsidRPr="00996AE2" w:rsidRDefault="002A78FD" w:rsidP="002A78F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20"/>
                <w:lang w:eastAsia="ru-RU"/>
              </w:rPr>
            </w:pPr>
          </w:p>
          <w:p w:rsidR="002A78FD" w:rsidRPr="00DF1B9C" w:rsidRDefault="002A78FD" w:rsidP="002A78F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1B9C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ул. </w:t>
            </w:r>
            <w:r w:rsidR="00332D4A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Октябрьская</w:t>
            </w:r>
            <w:r w:rsidRPr="00DF1B9C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, д. </w:t>
            </w:r>
            <w:r w:rsidR="00332D4A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19</w:t>
            </w:r>
            <w:r w:rsidRPr="00DF1B9C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332D4A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пгт</w:t>
            </w:r>
            <w:proofErr w:type="spellEnd"/>
            <w:r w:rsidRPr="00DF1B9C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. </w:t>
            </w:r>
            <w:r w:rsidR="00332D4A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Муезерский</w:t>
            </w:r>
            <w:r w:rsidRPr="00DF1B9C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, </w:t>
            </w:r>
            <w:r w:rsidR="00332D4A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186960</w:t>
            </w:r>
          </w:p>
          <w:p w:rsidR="00277B4A" w:rsidRPr="00332D4A" w:rsidRDefault="00015D62" w:rsidP="00B23906">
            <w:pPr>
              <w:spacing w:after="0" w:line="240" w:lineRule="auto"/>
              <w:ind w:right="-10"/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332D4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тел. (</w:t>
            </w:r>
            <w:r w:rsidR="00332D4A" w:rsidRPr="00332D4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8-81455</w:t>
            </w:r>
            <w:r w:rsidRPr="00332D4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) </w:t>
            </w:r>
            <w:r w:rsidR="00332D4A" w:rsidRPr="00332D4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  <w:r w:rsidRPr="00332D4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-</w:t>
            </w:r>
            <w:r w:rsidR="00332D4A" w:rsidRPr="00332D4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44</w:t>
            </w:r>
            <w:r w:rsidRPr="00332D4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-00, факс</w:t>
            </w:r>
            <w:r w:rsidR="00344E59" w:rsidRPr="00332D4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(</w:t>
            </w:r>
            <w:r w:rsidR="00332D4A" w:rsidRPr="00332D4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8-81455</w:t>
            </w:r>
            <w:r w:rsidR="00344E59" w:rsidRPr="00332D4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)</w:t>
            </w:r>
            <w:r w:rsidRPr="00332D4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="00332D4A" w:rsidRPr="00332D4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3-37-06</w:t>
            </w:r>
          </w:p>
          <w:p w:rsidR="004770FC" w:rsidRPr="004770FC" w:rsidRDefault="004770FC" w:rsidP="000026BA">
            <w:pPr>
              <w:spacing w:after="0" w:line="240" w:lineRule="auto"/>
              <w:ind w:right="-10"/>
              <w:jc w:val="center"/>
              <w:rPr>
                <w:rFonts w:ascii="PT Astra Serif" w:hAnsi="PT Astra Serif" w:cs="Times New Roman"/>
                <w:spacing w:val="-2"/>
                <w:sz w:val="12"/>
                <w:szCs w:val="12"/>
              </w:rPr>
            </w:pPr>
            <w:r w:rsidRPr="004770FC">
              <w:rPr>
                <w:rFonts w:ascii="PT Astra Serif" w:hAnsi="PT Astra Serif" w:cs="Times New Roman"/>
                <w:spacing w:val="-2"/>
                <w:sz w:val="12"/>
                <w:szCs w:val="12"/>
              </w:rPr>
              <w:t xml:space="preserve"> </w:t>
            </w:r>
          </w:p>
        </w:tc>
        <w:tc>
          <w:tcPr>
            <w:tcW w:w="283" w:type="dxa"/>
          </w:tcPr>
          <w:p w:rsidR="00D07226" w:rsidRPr="00133D36" w:rsidRDefault="00D07226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4897" w:type="dxa"/>
            <w:gridSpan w:val="3"/>
          </w:tcPr>
          <w:p w:rsidR="00D07226" w:rsidRPr="00133D36" w:rsidRDefault="00D07226" w:rsidP="000026BA">
            <w:pPr>
              <w:tabs>
                <w:tab w:val="left" w:pos="2198"/>
              </w:tabs>
              <w:spacing w:after="0" w:line="240" w:lineRule="auto"/>
              <w:ind w:left="2340"/>
              <w:rPr>
                <w:rFonts w:ascii="PT Astra Serif" w:hAnsi="PT Astra Serif" w:cs="Times New Roman"/>
                <w:sz w:val="20"/>
              </w:rPr>
            </w:pPr>
          </w:p>
        </w:tc>
      </w:tr>
      <w:tr w:rsidR="003E3DA2" w:rsidRPr="00133D36" w:rsidTr="000026BA">
        <w:trPr>
          <w:gridBefore w:val="1"/>
          <w:wBefore w:w="71" w:type="dxa"/>
          <w:cantSplit/>
          <w:trHeight w:val="1775"/>
        </w:trPr>
        <w:tc>
          <w:tcPr>
            <w:tcW w:w="4378" w:type="dxa"/>
            <w:gridSpan w:val="8"/>
            <w:vMerge/>
          </w:tcPr>
          <w:p w:rsidR="003E3DA2" w:rsidRPr="00133D36" w:rsidRDefault="003E3DA2" w:rsidP="000026BA">
            <w:pPr>
              <w:spacing w:after="0" w:line="240" w:lineRule="auto"/>
              <w:ind w:right="-68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83" w:type="dxa"/>
          </w:tcPr>
          <w:p w:rsidR="003E3DA2" w:rsidRPr="00133D36" w:rsidRDefault="003E3DA2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60" w:type="dxa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ind w:hanging="6"/>
              <w:rPr>
                <w:rFonts w:ascii="PT Astra Serif" w:hAnsi="PT Astra Serif" w:cs="Times New Roman"/>
              </w:rPr>
            </w:pPr>
          </w:p>
        </w:tc>
        <w:tc>
          <w:tcPr>
            <w:tcW w:w="4596" w:type="dxa"/>
            <w:vMerge w:val="restart"/>
          </w:tcPr>
          <w:p w:rsidR="000E528A" w:rsidRPr="000E528A" w:rsidRDefault="000E528A" w:rsidP="000E528A">
            <w:pPr>
              <w:pStyle w:val="a8"/>
              <w:rPr>
                <w:rFonts w:ascii="PT Astra Serif" w:hAnsi="PT Astra Serif"/>
                <w:sz w:val="26"/>
                <w:szCs w:val="26"/>
              </w:rPr>
            </w:pPr>
            <w:r>
              <w:t xml:space="preserve">              </w:t>
            </w:r>
            <w:bookmarkStart w:id="0" w:name="_GoBack"/>
            <w:bookmarkEnd w:id="0"/>
            <w:r w:rsidRPr="000E528A">
              <w:rPr>
                <w:rFonts w:ascii="PT Astra Serif" w:hAnsi="PT Astra Serif"/>
                <w:sz w:val="26"/>
                <w:szCs w:val="26"/>
              </w:rPr>
              <w:t xml:space="preserve">Сайт администрации </w:t>
            </w:r>
          </w:p>
          <w:p w:rsidR="000E528A" w:rsidRPr="000E528A" w:rsidRDefault="000E528A" w:rsidP="000E528A">
            <w:pPr>
              <w:pStyle w:val="a8"/>
              <w:rPr>
                <w:rFonts w:ascii="PT Astra Serif" w:hAnsi="PT Astra Serif"/>
                <w:sz w:val="26"/>
                <w:szCs w:val="26"/>
              </w:rPr>
            </w:pPr>
            <w:r w:rsidRPr="000E528A">
              <w:rPr>
                <w:rFonts w:ascii="PT Astra Serif" w:hAnsi="PT Astra Serif"/>
                <w:sz w:val="26"/>
                <w:szCs w:val="26"/>
              </w:rPr>
              <w:t xml:space="preserve">           Муезерского муниципального</w:t>
            </w:r>
          </w:p>
          <w:p w:rsidR="003E3DA2" w:rsidRPr="003E3DA2" w:rsidRDefault="000E528A" w:rsidP="000E528A">
            <w:pPr>
              <w:pStyle w:val="a8"/>
              <w:rPr>
                <w:rFonts w:cs="Times New Roman"/>
                <w:sz w:val="28"/>
              </w:rPr>
            </w:pPr>
            <w:r w:rsidRPr="000E528A">
              <w:rPr>
                <w:rFonts w:ascii="PT Astra Serif" w:hAnsi="PT Astra Serif"/>
                <w:sz w:val="26"/>
                <w:szCs w:val="26"/>
              </w:rPr>
              <w:t xml:space="preserve">           района</w:t>
            </w:r>
            <w:r w:rsidR="003E3DA2" w:rsidRPr="000E528A">
              <w:rPr>
                <w:rFonts w:ascii="PT Astra Serif" w:hAnsi="PT Astra Serif" w:cs="Times New Roman"/>
                <w:sz w:val="26"/>
                <w:szCs w:val="26"/>
              </w:rPr>
              <w:tab/>
            </w:r>
          </w:p>
        </w:tc>
        <w:tc>
          <w:tcPr>
            <w:tcW w:w="161" w:type="dxa"/>
            <w:gridSpan w:val="2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ind w:hanging="6"/>
              <w:jc w:val="right"/>
              <w:rPr>
                <w:rFonts w:ascii="PT Astra Serif" w:hAnsi="PT Astra Serif" w:cs="Times New Roman"/>
              </w:rPr>
            </w:pPr>
          </w:p>
        </w:tc>
      </w:tr>
      <w:tr w:rsidR="003E3DA2" w:rsidRPr="00133D36" w:rsidTr="000026BA">
        <w:trPr>
          <w:gridBefore w:val="1"/>
          <w:wBefore w:w="71" w:type="dxa"/>
          <w:cantSplit/>
        </w:trPr>
        <w:tc>
          <w:tcPr>
            <w:tcW w:w="1980" w:type="dxa"/>
            <w:gridSpan w:val="3"/>
            <w:tcBorders>
              <w:bottom w:val="single" w:sz="4" w:space="0" w:color="auto"/>
            </w:tcBorders>
            <w:vAlign w:val="center"/>
          </w:tcPr>
          <w:p w:rsidR="003E3DA2" w:rsidRPr="00133D36" w:rsidRDefault="00862ABE" w:rsidP="000026BA">
            <w:pPr>
              <w:spacing w:after="0" w:line="240" w:lineRule="auto"/>
              <w:ind w:right="72"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27.07.2026</w:t>
            </w:r>
          </w:p>
        </w:tc>
        <w:tc>
          <w:tcPr>
            <w:tcW w:w="414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133D36">
              <w:rPr>
                <w:rFonts w:ascii="PT Astra Serif" w:hAnsi="PT Astra Serif" w:cs="Times New Roman"/>
              </w:rPr>
              <w:t>№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vAlign w:val="center"/>
          </w:tcPr>
          <w:p w:rsidR="003E3DA2" w:rsidRPr="00133D36" w:rsidRDefault="00862ABE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43/</w:t>
            </w:r>
            <w:proofErr w:type="gramStart"/>
            <w:r>
              <w:rPr>
                <w:rFonts w:ascii="PT Astra Serif" w:hAnsi="PT Astra Serif" w:cs="Times New Roman"/>
              </w:rPr>
              <w:t>68  эл</w:t>
            </w:r>
            <w:proofErr w:type="gramEnd"/>
          </w:p>
        </w:tc>
        <w:tc>
          <w:tcPr>
            <w:tcW w:w="283" w:type="dxa"/>
          </w:tcPr>
          <w:p w:rsidR="003E3DA2" w:rsidRPr="00133D36" w:rsidRDefault="003E3DA2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60" w:type="dxa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4596" w:type="dxa"/>
            <w:vMerge/>
          </w:tcPr>
          <w:p w:rsidR="003E3DA2" w:rsidRPr="00133D36" w:rsidRDefault="003E3DA2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61" w:type="dxa"/>
            <w:gridSpan w:val="2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</w:tr>
      <w:tr w:rsidR="003E3DA2" w:rsidRPr="00133D36" w:rsidTr="000026BA">
        <w:trPr>
          <w:gridBefore w:val="1"/>
          <w:wBefore w:w="71" w:type="dxa"/>
          <w:cantSplit/>
          <w:trHeight w:val="250"/>
        </w:trPr>
        <w:tc>
          <w:tcPr>
            <w:tcW w:w="628" w:type="dxa"/>
            <w:gridSpan w:val="2"/>
            <w:tcBorders>
              <w:top w:val="single" w:sz="4" w:space="0" w:color="B0884E"/>
            </w:tcBorders>
            <w:shd w:val="clear" w:color="auto" w:fill="auto"/>
          </w:tcPr>
          <w:p w:rsidR="003E3DA2" w:rsidRPr="00133D36" w:rsidRDefault="003E3DA2" w:rsidP="000026BA">
            <w:pPr>
              <w:spacing w:after="0" w:line="240" w:lineRule="auto"/>
              <w:ind w:left="-140"/>
              <w:jc w:val="center"/>
              <w:rPr>
                <w:rFonts w:ascii="PT Astra Serif" w:hAnsi="PT Astra Serif" w:cs="Times New Roman"/>
                <w:sz w:val="8"/>
                <w:szCs w:val="8"/>
              </w:rPr>
            </w:pPr>
          </w:p>
          <w:p w:rsidR="003E3DA2" w:rsidRPr="00133D36" w:rsidRDefault="003E3DA2" w:rsidP="000026BA">
            <w:pPr>
              <w:spacing w:after="0" w:line="240" w:lineRule="auto"/>
              <w:ind w:left="-140" w:right="-70"/>
              <w:rPr>
                <w:rFonts w:ascii="PT Astra Serif" w:hAnsi="PT Astra Serif" w:cs="Times New Roman"/>
              </w:rPr>
            </w:pPr>
            <w:r w:rsidRPr="00133D36">
              <w:rPr>
                <w:rFonts w:ascii="PT Astra Serif" w:hAnsi="PT Astra Serif" w:cs="Times New Roman"/>
              </w:rPr>
              <w:t xml:space="preserve"> на №</w:t>
            </w:r>
          </w:p>
        </w:tc>
        <w:tc>
          <w:tcPr>
            <w:tcW w:w="1698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3E3DA2" w:rsidRPr="00133D36" w:rsidRDefault="003E3DA2" w:rsidP="000026BA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8"/>
                <w:szCs w:val="8"/>
              </w:rPr>
            </w:pPr>
          </w:p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354" w:type="dxa"/>
            <w:gridSpan w:val="2"/>
            <w:tcBorders>
              <w:left w:val="nil"/>
              <w:right w:val="nil"/>
            </w:tcBorders>
          </w:tcPr>
          <w:p w:rsidR="003E3DA2" w:rsidRPr="00133D36" w:rsidRDefault="003E3DA2" w:rsidP="000026BA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8"/>
                <w:szCs w:val="8"/>
              </w:rPr>
            </w:pPr>
          </w:p>
          <w:p w:rsidR="003E3DA2" w:rsidRPr="00133D36" w:rsidRDefault="003E3DA2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133D36">
              <w:rPr>
                <w:rFonts w:ascii="PT Astra Serif" w:hAnsi="PT Astra Serif" w:cs="Times New Roman"/>
              </w:rPr>
              <w:t>от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83" w:type="dxa"/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60" w:type="dxa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596" w:type="dxa"/>
            <w:vMerge/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61" w:type="dxa"/>
            <w:gridSpan w:val="2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3E3DA2" w:rsidRPr="00133D36" w:rsidTr="000026BA">
        <w:trPr>
          <w:gridBefore w:val="1"/>
          <w:wBefore w:w="71" w:type="dxa"/>
          <w:cantSplit/>
        </w:trPr>
        <w:tc>
          <w:tcPr>
            <w:tcW w:w="4378" w:type="dxa"/>
            <w:gridSpan w:val="8"/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60" w:type="dxa"/>
            <w:vMerge w:val="restart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596" w:type="dxa"/>
            <w:vMerge/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61" w:type="dxa"/>
            <w:gridSpan w:val="2"/>
            <w:vMerge w:val="restart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3B052D" w:rsidRPr="00133D36" w:rsidTr="000026BA">
        <w:trPr>
          <w:gridBefore w:val="1"/>
          <w:wBefore w:w="71" w:type="dxa"/>
          <w:cantSplit/>
        </w:trPr>
        <w:tc>
          <w:tcPr>
            <w:tcW w:w="4378" w:type="dxa"/>
            <w:gridSpan w:val="8"/>
          </w:tcPr>
          <w:p w:rsidR="003B052D" w:rsidRPr="00133D36" w:rsidRDefault="003B052D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3B052D" w:rsidRPr="00133D36" w:rsidRDefault="003B052D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60" w:type="dxa"/>
            <w:vMerge/>
            <w:tcBorders>
              <w:bottom w:val="nil"/>
            </w:tcBorders>
          </w:tcPr>
          <w:p w:rsidR="003B052D" w:rsidRPr="00133D36" w:rsidRDefault="003B052D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596" w:type="dxa"/>
            <w:vMerge/>
          </w:tcPr>
          <w:p w:rsidR="003B052D" w:rsidRPr="00133D36" w:rsidRDefault="003B052D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61" w:type="dxa"/>
            <w:gridSpan w:val="2"/>
            <w:vMerge/>
            <w:tcBorders>
              <w:bottom w:val="nil"/>
            </w:tcBorders>
          </w:tcPr>
          <w:p w:rsidR="003B052D" w:rsidRPr="00133D36" w:rsidRDefault="003B052D" w:rsidP="000026BA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3E3DA2" w:rsidRPr="00133D36" w:rsidTr="003B052D">
        <w:trPr>
          <w:cantSplit/>
        </w:trPr>
        <w:tc>
          <w:tcPr>
            <w:tcW w:w="160" w:type="dxa"/>
            <w:gridSpan w:val="2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ind w:left="-16"/>
              <w:rPr>
                <w:rFonts w:ascii="PT Astra Serif" w:hAnsi="PT Astra Serif" w:cs="Times New Roman"/>
              </w:rPr>
            </w:pPr>
          </w:p>
        </w:tc>
        <w:tc>
          <w:tcPr>
            <w:tcW w:w="4229" w:type="dxa"/>
            <w:gridSpan w:val="6"/>
            <w:tcBorders>
              <w:bottom w:val="nil"/>
            </w:tcBorders>
          </w:tcPr>
          <w:p w:rsidR="003E3DA2" w:rsidRPr="00133D36" w:rsidRDefault="003E3DA2" w:rsidP="003B052D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343" w:type="dxa"/>
            <w:gridSpan w:val="2"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ind w:left="-124"/>
              <w:rPr>
                <w:rFonts w:ascii="PT Astra Serif" w:hAnsi="PT Astra Serif" w:cs="Times New Roman"/>
              </w:rPr>
            </w:pPr>
          </w:p>
        </w:tc>
        <w:tc>
          <w:tcPr>
            <w:tcW w:w="160" w:type="dxa"/>
            <w:vMerge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4596" w:type="dxa"/>
            <w:vMerge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61" w:type="dxa"/>
            <w:gridSpan w:val="2"/>
            <w:vMerge/>
            <w:tcBorders>
              <w:bottom w:val="nil"/>
            </w:tcBorders>
          </w:tcPr>
          <w:p w:rsidR="003E3DA2" w:rsidRPr="00133D36" w:rsidRDefault="003E3DA2" w:rsidP="000026BA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</w:tr>
    </w:tbl>
    <w:p w:rsidR="00862ABE" w:rsidRPr="00862ABE" w:rsidRDefault="00862ABE" w:rsidP="00862ABE">
      <w:pPr>
        <w:ind w:firstLine="851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Прошу опубликовать информацию следующего содержания:</w:t>
      </w:r>
    </w:p>
    <w:p w:rsidR="00862ABE" w:rsidRPr="00862ABE" w:rsidRDefault="00862ABE" w:rsidP="00862ABE">
      <w:pPr>
        <w:tabs>
          <w:tab w:val="left" w:pos="720"/>
        </w:tabs>
        <w:ind w:firstLine="851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За 6 месяцев 2026 года количество зарегистрированных заявлений, сообщений о преступлениях и иных происшествиях снизилось с 843 до 783 по сравнению с аналогичным периодом 2025 года.</w:t>
      </w:r>
      <w:r w:rsidRPr="00862ABE">
        <w:rPr>
          <w:rFonts w:ascii="PT Astra Serif" w:hAnsi="PT Astra Serif"/>
          <w:color w:val="FF0000"/>
          <w:sz w:val="26"/>
          <w:szCs w:val="26"/>
        </w:rPr>
        <w:t xml:space="preserve"> </w:t>
      </w:r>
    </w:p>
    <w:p w:rsidR="00862ABE" w:rsidRPr="00862ABE" w:rsidRDefault="00862ABE" w:rsidP="00862ABE">
      <w:pPr>
        <w:tabs>
          <w:tab w:val="left" w:pos="720"/>
        </w:tabs>
        <w:ind w:firstLine="851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 xml:space="preserve">Возбуждено 22 уголовных дела, вынесено 170 постановлений об отказе в возбуждении уголовного дела, направлено по </w:t>
      </w:r>
      <w:proofErr w:type="spellStart"/>
      <w:r w:rsidRPr="00862ABE">
        <w:rPr>
          <w:rFonts w:ascii="PT Astra Serif" w:hAnsi="PT Astra Serif"/>
          <w:sz w:val="26"/>
          <w:szCs w:val="26"/>
        </w:rPr>
        <w:t>подследственности</w:t>
      </w:r>
      <w:proofErr w:type="spellEnd"/>
      <w:r w:rsidRPr="00862ABE">
        <w:rPr>
          <w:rFonts w:ascii="PT Astra Serif" w:hAnsi="PT Astra Serif"/>
          <w:sz w:val="26"/>
          <w:szCs w:val="26"/>
        </w:rPr>
        <w:t>, подведомственности и по территориальности 43 материалов проверки, возбуждено 76 дел об административных правонарушениях,</w:t>
      </w:r>
      <w:r w:rsidRPr="00862ABE">
        <w:rPr>
          <w:rFonts w:ascii="PT Astra Serif" w:hAnsi="PT Astra Serif"/>
          <w:color w:val="FF0000"/>
          <w:sz w:val="26"/>
          <w:szCs w:val="26"/>
        </w:rPr>
        <w:t xml:space="preserve"> </w:t>
      </w:r>
      <w:r w:rsidRPr="00862ABE">
        <w:rPr>
          <w:rFonts w:ascii="PT Astra Serif" w:hAnsi="PT Astra Serif"/>
          <w:sz w:val="26"/>
          <w:szCs w:val="26"/>
        </w:rPr>
        <w:t xml:space="preserve">приобщено в номенклатурное дело в связи с отсутствием признаков преступления или административного правонарушения 95 материалов </w:t>
      </w:r>
      <w:proofErr w:type="spellStart"/>
      <w:r w:rsidRPr="00862ABE">
        <w:rPr>
          <w:rFonts w:ascii="PT Astra Serif" w:hAnsi="PT Astra Serif"/>
          <w:sz w:val="26"/>
          <w:szCs w:val="26"/>
        </w:rPr>
        <w:t>доследственной</w:t>
      </w:r>
      <w:proofErr w:type="spellEnd"/>
      <w:r w:rsidRPr="00862ABE">
        <w:rPr>
          <w:rFonts w:ascii="PT Astra Serif" w:hAnsi="PT Astra Serif"/>
          <w:sz w:val="26"/>
          <w:szCs w:val="26"/>
        </w:rPr>
        <w:t xml:space="preserve"> проверки,</w:t>
      </w:r>
      <w:r w:rsidRPr="00862ABE">
        <w:rPr>
          <w:rFonts w:ascii="PT Astra Serif" w:hAnsi="PT Astra Serif"/>
          <w:color w:val="FF0000"/>
          <w:sz w:val="26"/>
          <w:szCs w:val="26"/>
        </w:rPr>
        <w:t xml:space="preserve"> </w:t>
      </w:r>
      <w:r w:rsidRPr="00862ABE">
        <w:rPr>
          <w:rFonts w:ascii="PT Astra Serif" w:hAnsi="PT Astra Serif"/>
          <w:sz w:val="26"/>
          <w:szCs w:val="26"/>
        </w:rPr>
        <w:t>вынесено 117 определений об отказе в возбуждении дела об административном правонарушении.</w:t>
      </w:r>
    </w:p>
    <w:p w:rsidR="00862ABE" w:rsidRPr="00862ABE" w:rsidRDefault="00862ABE" w:rsidP="00862ABE">
      <w:pPr>
        <w:ind w:firstLine="708"/>
        <w:jc w:val="both"/>
        <w:rPr>
          <w:rFonts w:ascii="PT Astra Serif" w:hAnsi="PT Astra Serif"/>
          <w:spacing w:val="-2"/>
          <w:sz w:val="26"/>
          <w:szCs w:val="26"/>
        </w:rPr>
      </w:pPr>
      <w:r w:rsidRPr="00862ABE">
        <w:rPr>
          <w:rFonts w:ascii="PT Astra Serif" w:hAnsi="PT Astra Serif"/>
          <w:spacing w:val="-6"/>
          <w:sz w:val="26"/>
          <w:szCs w:val="26"/>
        </w:rPr>
        <w:t xml:space="preserve">По итогам 6 месяцев 2026 года на территории обслуживания </w:t>
      </w:r>
      <w:proofErr w:type="spellStart"/>
      <w:r w:rsidRPr="00862ABE">
        <w:rPr>
          <w:rFonts w:ascii="PT Astra Serif" w:hAnsi="PT Astra Serif"/>
          <w:spacing w:val="-6"/>
          <w:sz w:val="26"/>
          <w:szCs w:val="26"/>
        </w:rPr>
        <w:t>Отд</w:t>
      </w:r>
      <w:proofErr w:type="spellEnd"/>
      <w:r w:rsidRPr="00862ABE">
        <w:rPr>
          <w:rFonts w:ascii="PT Astra Serif" w:hAnsi="PT Astra Serif"/>
          <w:spacing w:val="-6"/>
          <w:sz w:val="26"/>
          <w:szCs w:val="26"/>
        </w:rPr>
        <w:t xml:space="preserve"> МВД России «</w:t>
      </w:r>
      <w:proofErr w:type="spellStart"/>
      <w:r w:rsidRPr="00862ABE">
        <w:rPr>
          <w:rFonts w:ascii="PT Astra Serif" w:hAnsi="PT Astra Serif"/>
          <w:spacing w:val="-6"/>
          <w:sz w:val="26"/>
          <w:szCs w:val="26"/>
        </w:rPr>
        <w:t>Муезерское</w:t>
      </w:r>
      <w:proofErr w:type="spellEnd"/>
      <w:r w:rsidRPr="00862ABE">
        <w:rPr>
          <w:rFonts w:ascii="PT Astra Serif" w:hAnsi="PT Astra Serif"/>
          <w:spacing w:val="-6"/>
          <w:sz w:val="26"/>
          <w:szCs w:val="26"/>
        </w:rPr>
        <w:t>» произошел незначительный рост</w:t>
      </w:r>
      <w:r w:rsidRPr="00862ABE">
        <w:rPr>
          <w:rFonts w:ascii="PT Astra Serif" w:hAnsi="PT Astra Serif"/>
          <w:spacing w:val="-2"/>
          <w:sz w:val="26"/>
          <w:szCs w:val="26"/>
        </w:rPr>
        <w:t xml:space="preserve"> числа зарегистрированных преступлений с</w:t>
      </w:r>
      <w:r w:rsidRPr="00862ABE">
        <w:rPr>
          <w:rFonts w:ascii="PT Astra Serif" w:hAnsi="PT Astra Serif"/>
          <w:color w:val="FF0000"/>
          <w:spacing w:val="-2"/>
          <w:sz w:val="26"/>
          <w:szCs w:val="26"/>
        </w:rPr>
        <w:t xml:space="preserve"> </w:t>
      </w:r>
      <w:r w:rsidRPr="00862ABE">
        <w:rPr>
          <w:rFonts w:ascii="PT Astra Serif" w:hAnsi="PT Astra Serif"/>
          <w:spacing w:val="-2"/>
          <w:sz w:val="26"/>
          <w:szCs w:val="26"/>
        </w:rPr>
        <w:t>43 до 45.</w:t>
      </w:r>
    </w:p>
    <w:p w:rsidR="00862ABE" w:rsidRPr="00862ABE" w:rsidRDefault="00862ABE" w:rsidP="00862ABE">
      <w:pPr>
        <w:ind w:left="705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pacing w:val="-5"/>
          <w:sz w:val="26"/>
          <w:szCs w:val="26"/>
        </w:rPr>
        <w:t>Число</w:t>
      </w:r>
      <w:r w:rsidRPr="00862ABE">
        <w:rPr>
          <w:rFonts w:ascii="PT Astra Serif" w:hAnsi="PT Astra Serif"/>
          <w:spacing w:val="-2"/>
          <w:sz w:val="26"/>
          <w:szCs w:val="26"/>
        </w:rPr>
        <w:t xml:space="preserve"> преступлений</w:t>
      </w:r>
      <w:r w:rsidRPr="00862ABE">
        <w:rPr>
          <w:rFonts w:ascii="PT Astra Serif" w:hAnsi="PT Astra Serif"/>
          <w:spacing w:val="-5"/>
          <w:sz w:val="26"/>
          <w:szCs w:val="26"/>
        </w:rPr>
        <w:t xml:space="preserve"> категории тяжких и особо тяжких увеличилось – с 14 до 21</w:t>
      </w:r>
      <w:r w:rsidRPr="00862ABE">
        <w:rPr>
          <w:rFonts w:ascii="PT Astra Serif" w:hAnsi="PT Astra Serif"/>
          <w:sz w:val="26"/>
          <w:szCs w:val="26"/>
        </w:rPr>
        <w:t xml:space="preserve">. Число преступлений средней тяжести незначительно снизилось – </w:t>
      </w:r>
      <w:r w:rsidRPr="00862ABE">
        <w:rPr>
          <w:rFonts w:ascii="PT Astra Serif" w:hAnsi="PT Astra Serif"/>
          <w:spacing w:val="-6"/>
          <w:sz w:val="26"/>
          <w:szCs w:val="26"/>
        </w:rPr>
        <w:t>6 (2025 год –</w:t>
      </w:r>
      <w:r w:rsidRPr="00862ABE">
        <w:rPr>
          <w:rFonts w:ascii="PT Astra Serif" w:hAnsi="PT Astra Serif"/>
          <w:sz w:val="26"/>
          <w:szCs w:val="26"/>
        </w:rPr>
        <w:t xml:space="preserve"> 7)</w:t>
      </w:r>
    </w:p>
    <w:p w:rsidR="00862ABE" w:rsidRPr="00862ABE" w:rsidRDefault="00862ABE" w:rsidP="00862ABE">
      <w:pPr>
        <w:pStyle w:val="2"/>
        <w:spacing w:after="0" w:line="240" w:lineRule="auto"/>
        <w:ind w:left="0" w:firstLine="708"/>
        <w:rPr>
          <w:rFonts w:ascii="PT Astra Serif" w:hAnsi="PT Astra Serif"/>
          <w:i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 xml:space="preserve">Число преступлений небольшой тяжести снизился с 22 до 18 </w:t>
      </w:r>
    </w:p>
    <w:p w:rsidR="00862ABE" w:rsidRPr="00862ABE" w:rsidRDefault="00862ABE" w:rsidP="00862ABE">
      <w:pPr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 xml:space="preserve">Всего окончено производством 32 (2025 год – 23) преступления, приостановлено 9 (2025 год - 18). </w:t>
      </w:r>
    </w:p>
    <w:p w:rsidR="00862ABE" w:rsidRPr="00862ABE" w:rsidRDefault="00862ABE" w:rsidP="00862ABE">
      <w:pPr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Преобладающую роль в структуре преступности составляют преступления против собственности. Количество преступлений данной категории незначительно возросло (с 11 до 14).  Незначительный рост произошёл за счет</w:t>
      </w:r>
      <w:r w:rsidRPr="00862ABE">
        <w:rPr>
          <w:rFonts w:ascii="PT Astra Serif" w:hAnsi="PT Astra Serif"/>
          <w:color w:val="FF0000"/>
          <w:sz w:val="26"/>
          <w:szCs w:val="26"/>
        </w:rPr>
        <w:t xml:space="preserve"> </w:t>
      </w:r>
      <w:r w:rsidRPr="00862ABE">
        <w:rPr>
          <w:rFonts w:ascii="PT Astra Serif" w:hAnsi="PT Astra Serif"/>
          <w:sz w:val="26"/>
          <w:szCs w:val="26"/>
        </w:rPr>
        <w:t xml:space="preserve">регистрации преступлений </w:t>
      </w:r>
      <w:proofErr w:type="spellStart"/>
      <w:r w:rsidRPr="00862ABE">
        <w:rPr>
          <w:rFonts w:ascii="PT Astra Serif" w:hAnsi="PT Astra Serif"/>
          <w:sz w:val="26"/>
          <w:szCs w:val="26"/>
        </w:rPr>
        <w:t>мошеничеств</w:t>
      </w:r>
      <w:proofErr w:type="spellEnd"/>
      <w:r w:rsidRPr="00862ABE">
        <w:rPr>
          <w:rFonts w:ascii="PT Astra Serif" w:hAnsi="PT Astra Serif"/>
          <w:sz w:val="26"/>
          <w:szCs w:val="26"/>
        </w:rPr>
        <w:t xml:space="preserve"> – 7 в том числе совершенных дистанционно 7 (2025 год – 3). Анализ преступлений данной категории показал, что 4 кражи совершено лицами, ранее совершавшими преступления, не имеющими постоянного источника дохода, что способствует их постоянной криминальной активности.</w:t>
      </w:r>
      <w:r w:rsidRPr="00862ABE">
        <w:rPr>
          <w:rFonts w:ascii="PT Astra Serif" w:hAnsi="PT Astra Serif"/>
          <w:color w:val="FF0000"/>
          <w:sz w:val="26"/>
          <w:szCs w:val="26"/>
        </w:rPr>
        <w:t xml:space="preserve">   </w:t>
      </w:r>
    </w:p>
    <w:p w:rsidR="00862ABE" w:rsidRPr="00862ABE" w:rsidRDefault="00862ABE" w:rsidP="00862ABE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lastRenderedPageBreak/>
        <w:t xml:space="preserve">В первом полугодии 2026 года зарегистрирован: 1 факт присвоения и растраты (2025 год – 1), 1 факт вымогательства (2025 год – 0), 1 факт поджога (2025 год – 0).  </w:t>
      </w:r>
    </w:p>
    <w:p w:rsidR="00862ABE" w:rsidRPr="00862ABE" w:rsidRDefault="00862ABE" w:rsidP="00862ABE">
      <w:pPr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Не зарегистрировано: угонов (2025 год – 0),</w:t>
      </w:r>
      <w:r w:rsidRPr="00862ABE">
        <w:rPr>
          <w:rFonts w:ascii="PT Astra Serif" w:hAnsi="PT Astra Serif"/>
          <w:color w:val="FF0000"/>
          <w:sz w:val="26"/>
          <w:szCs w:val="26"/>
        </w:rPr>
        <w:t xml:space="preserve"> </w:t>
      </w:r>
      <w:r w:rsidRPr="00862ABE">
        <w:rPr>
          <w:rFonts w:ascii="PT Astra Serif" w:hAnsi="PT Astra Serif"/>
          <w:sz w:val="26"/>
          <w:szCs w:val="26"/>
        </w:rPr>
        <w:t>разбоев (2025 год - 0),</w:t>
      </w:r>
      <w:r w:rsidRPr="00862ABE">
        <w:rPr>
          <w:rFonts w:ascii="PT Astra Serif" w:hAnsi="PT Astra Serif"/>
          <w:color w:val="FF0000"/>
          <w:sz w:val="26"/>
          <w:szCs w:val="26"/>
        </w:rPr>
        <w:t xml:space="preserve"> </w:t>
      </w:r>
      <w:r w:rsidRPr="00862ABE">
        <w:rPr>
          <w:rFonts w:ascii="PT Astra Serif" w:hAnsi="PT Astra Serif"/>
          <w:sz w:val="26"/>
          <w:szCs w:val="26"/>
        </w:rPr>
        <w:t xml:space="preserve">уничтожения имущества (2025 год – 0), грабежей (2025 году –0).  </w:t>
      </w:r>
    </w:p>
    <w:p w:rsidR="00862ABE" w:rsidRPr="00862ABE" w:rsidRDefault="00862ABE" w:rsidP="00862ABE">
      <w:pPr>
        <w:pStyle w:val="2"/>
        <w:spacing w:after="0" w:line="240" w:lineRule="auto"/>
        <w:ind w:left="0" w:firstLine="708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Снизилось общее число преступлений, направленных против личности – 6 (2025 год – 10). Тяжких и особо тяжких преступлений против личности за 6 месяцев 2026 года не зарегистрировано (2025 год - 1). Выявлено 1 преступление превентивной направленности (2025 год – 4): 1 побои (2025 год -1).</w:t>
      </w:r>
      <w:r w:rsidRPr="00862ABE">
        <w:rPr>
          <w:rFonts w:ascii="PT Astra Serif" w:hAnsi="PT Astra Serif"/>
          <w:color w:val="FF0000"/>
          <w:sz w:val="26"/>
          <w:szCs w:val="26"/>
        </w:rPr>
        <w:t xml:space="preserve"> </w:t>
      </w:r>
    </w:p>
    <w:p w:rsidR="00862ABE" w:rsidRPr="00862ABE" w:rsidRDefault="00862ABE" w:rsidP="00862ABE">
      <w:pPr>
        <w:spacing w:line="100" w:lineRule="atLeast"/>
        <w:ind w:firstLine="708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 xml:space="preserve">Преступления, совершенные группой лиц остались на прежнем уровне 1 (2025 год – 1).  </w:t>
      </w:r>
    </w:p>
    <w:p w:rsidR="00862ABE" w:rsidRPr="00862ABE" w:rsidRDefault="00862ABE" w:rsidP="00862ABE">
      <w:pPr>
        <w:shd w:val="clear" w:color="auto" w:fill="FFFFFF"/>
        <w:ind w:firstLine="730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pacing w:val="-1"/>
          <w:sz w:val="26"/>
          <w:szCs w:val="26"/>
        </w:rPr>
        <w:t xml:space="preserve">Не выявлено </w:t>
      </w:r>
      <w:r w:rsidRPr="00862ABE">
        <w:rPr>
          <w:rFonts w:ascii="PT Astra Serif" w:hAnsi="PT Astra Serif"/>
          <w:sz w:val="26"/>
          <w:szCs w:val="26"/>
        </w:rPr>
        <w:t xml:space="preserve">преступлений экстремистской направленности, не зарегистрировано хулиганств и преступлений, совершенных организованными преступными группами и преступными сообществами. </w:t>
      </w:r>
    </w:p>
    <w:p w:rsidR="00862ABE" w:rsidRPr="00862ABE" w:rsidRDefault="00862ABE" w:rsidP="00862ABE">
      <w:pPr>
        <w:shd w:val="clear" w:color="auto" w:fill="FFFFFF"/>
        <w:ind w:firstLine="715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pacing w:val="-4"/>
          <w:sz w:val="26"/>
          <w:szCs w:val="26"/>
        </w:rPr>
        <w:t>В течение 6 месяцев 2026 года</w:t>
      </w:r>
      <w:r w:rsidRPr="00862ABE">
        <w:rPr>
          <w:rFonts w:ascii="PT Astra Serif" w:hAnsi="PT Astra Serif"/>
          <w:spacing w:val="-5"/>
          <w:sz w:val="26"/>
          <w:szCs w:val="26"/>
        </w:rPr>
        <w:t xml:space="preserve"> выявлено 9 преступлений экономической направленности (2025 год – 2).</w:t>
      </w:r>
    </w:p>
    <w:p w:rsidR="00862ABE" w:rsidRPr="00862ABE" w:rsidRDefault="00862ABE" w:rsidP="00862ABE">
      <w:pPr>
        <w:pStyle w:val="2"/>
        <w:spacing w:after="0" w:line="240" w:lineRule="auto"/>
        <w:ind w:left="0" w:firstLine="709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За 6 месяцев 2026 года выявлено 1 преступление, связанное с незаконным оборотом наркотиков (2025 год – 2). Выявлено 5 преступлений в сфере5 незаконного оборота оружия (2025 год -4).</w:t>
      </w:r>
    </w:p>
    <w:p w:rsidR="00862ABE" w:rsidRPr="00862ABE" w:rsidRDefault="00862ABE" w:rsidP="00862ABE">
      <w:pPr>
        <w:shd w:val="clear" w:color="auto" w:fill="FFFFFF"/>
        <w:ind w:firstLine="708"/>
        <w:jc w:val="both"/>
        <w:rPr>
          <w:rFonts w:ascii="PT Astra Serif" w:hAnsi="PT Astra Serif"/>
          <w:spacing w:val="-4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За 6 месяцев 2026 года преступность в общественных местах снизилась зарегистрировано 2 преступления (2025 год – 4).</w:t>
      </w:r>
      <w:r w:rsidRPr="00862ABE">
        <w:rPr>
          <w:rFonts w:ascii="PT Astra Serif" w:hAnsi="PT Astra Serif"/>
          <w:color w:val="FF0000"/>
          <w:sz w:val="26"/>
          <w:szCs w:val="26"/>
        </w:rPr>
        <w:t xml:space="preserve"> </w:t>
      </w:r>
      <w:r w:rsidRPr="00862ABE">
        <w:rPr>
          <w:rFonts w:ascii="PT Astra Serif" w:hAnsi="PT Astra Serif"/>
          <w:sz w:val="26"/>
          <w:szCs w:val="26"/>
        </w:rPr>
        <w:t>Уличная преступность осталась на прежнем уровне 2 преступления (2025 год – 2):</w:t>
      </w:r>
      <w:r w:rsidRPr="00862ABE">
        <w:rPr>
          <w:rFonts w:ascii="PT Astra Serif" w:hAnsi="PT Astra Serif"/>
          <w:color w:val="FF0000"/>
          <w:sz w:val="26"/>
          <w:szCs w:val="26"/>
        </w:rPr>
        <w:t xml:space="preserve"> </w:t>
      </w:r>
      <w:r w:rsidRPr="00862ABE">
        <w:rPr>
          <w:rFonts w:ascii="PT Astra Serif" w:hAnsi="PT Astra Serif"/>
          <w:sz w:val="26"/>
          <w:szCs w:val="26"/>
        </w:rPr>
        <w:t xml:space="preserve">1 нарушение правил дорожного движения лицом, подверг. административному надзору, умышленное повреждение имущества – 1. </w:t>
      </w:r>
      <w:r w:rsidRPr="00862ABE">
        <w:rPr>
          <w:rFonts w:ascii="PT Astra Serif" w:hAnsi="PT Astra Serif"/>
          <w:spacing w:val="-4"/>
          <w:sz w:val="26"/>
          <w:szCs w:val="26"/>
        </w:rPr>
        <w:t xml:space="preserve">Преступления, совершенные в общественных местах, произошли в </w:t>
      </w:r>
      <w:proofErr w:type="spellStart"/>
      <w:r w:rsidRPr="00862ABE">
        <w:rPr>
          <w:rFonts w:ascii="PT Astra Serif" w:hAnsi="PT Astra Serif"/>
          <w:spacing w:val="-4"/>
          <w:sz w:val="26"/>
          <w:szCs w:val="26"/>
        </w:rPr>
        <w:t>п.Волома</w:t>
      </w:r>
      <w:proofErr w:type="spellEnd"/>
      <w:r w:rsidRPr="00862ABE">
        <w:rPr>
          <w:rFonts w:ascii="PT Astra Serif" w:hAnsi="PT Astra Serif"/>
          <w:spacing w:val="-4"/>
          <w:sz w:val="26"/>
          <w:szCs w:val="26"/>
        </w:rPr>
        <w:t xml:space="preserve"> -  1, п. </w:t>
      </w:r>
      <w:proofErr w:type="spellStart"/>
      <w:r w:rsidRPr="00862ABE">
        <w:rPr>
          <w:rFonts w:ascii="PT Astra Serif" w:hAnsi="PT Astra Serif"/>
          <w:spacing w:val="-4"/>
          <w:sz w:val="26"/>
          <w:szCs w:val="26"/>
        </w:rPr>
        <w:t>Ледмозеро</w:t>
      </w:r>
      <w:proofErr w:type="spellEnd"/>
      <w:r w:rsidRPr="00862ABE">
        <w:rPr>
          <w:rFonts w:ascii="PT Astra Serif" w:hAnsi="PT Astra Serif"/>
          <w:spacing w:val="-4"/>
          <w:sz w:val="26"/>
          <w:szCs w:val="26"/>
        </w:rPr>
        <w:t xml:space="preserve"> – 1.</w:t>
      </w:r>
    </w:p>
    <w:p w:rsidR="00862ABE" w:rsidRPr="00862ABE" w:rsidRDefault="00862ABE" w:rsidP="00862ABE">
      <w:pPr>
        <w:shd w:val="clear" w:color="auto" w:fill="FFFFFF"/>
        <w:ind w:firstLine="708"/>
        <w:jc w:val="both"/>
        <w:rPr>
          <w:rFonts w:ascii="PT Astra Serif" w:hAnsi="PT Astra Serif"/>
          <w:bCs/>
          <w:spacing w:val="-3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На маршрутах патрулирования нарядов комплексных сил преступлений не зарегистрировано.</w:t>
      </w:r>
    </w:p>
    <w:p w:rsidR="00862ABE" w:rsidRPr="00862ABE" w:rsidRDefault="00862ABE" w:rsidP="00862ABE">
      <w:pPr>
        <w:ind w:firstLine="708"/>
        <w:jc w:val="both"/>
        <w:rPr>
          <w:rFonts w:ascii="PT Astra Serif" w:hAnsi="PT Astra Serif"/>
          <w:spacing w:val="-4"/>
          <w:sz w:val="26"/>
          <w:szCs w:val="26"/>
        </w:rPr>
      </w:pPr>
      <w:r w:rsidRPr="00862ABE">
        <w:rPr>
          <w:rFonts w:ascii="PT Astra Serif" w:hAnsi="PT Astra Serif"/>
          <w:spacing w:val="-4"/>
          <w:sz w:val="26"/>
          <w:szCs w:val="26"/>
        </w:rPr>
        <w:t xml:space="preserve">Незначительно выросло количество преступлений, совершенных на бытовой почве с 1 до 2.  </w:t>
      </w:r>
    </w:p>
    <w:p w:rsidR="00862ABE" w:rsidRPr="00862ABE" w:rsidRDefault="00862ABE" w:rsidP="00862ABE">
      <w:pPr>
        <w:ind w:firstLine="708"/>
        <w:jc w:val="both"/>
        <w:rPr>
          <w:rFonts w:ascii="PT Astra Serif" w:hAnsi="PT Astra Serif"/>
          <w:spacing w:val="-4"/>
          <w:sz w:val="26"/>
          <w:szCs w:val="26"/>
        </w:rPr>
      </w:pPr>
      <w:r w:rsidRPr="00862ABE">
        <w:rPr>
          <w:rFonts w:ascii="PT Astra Serif" w:hAnsi="PT Astra Serif"/>
          <w:spacing w:val="-6"/>
          <w:sz w:val="26"/>
          <w:szCs w:val="26"/>
        </w:rPr>
        <w:t>По итогам 6 месяцев 2026 года число преступлений, совершенных лицами в состоянии опьянения снизилось и составило - 7 преступлений (2025 год – 9).</w:t>
      </w:r>
      <w:r w:rsidRPr="00862ABE">
        <w:rPr>
          <w:rFonts w:ascii="PT Astra Serif" w:hAnsi="PT Astra Serif"/>
          <w:color w:val="FF0000"/>
          <w:spacing w:val="-6"/>
          <w:sz w:val="26"/>
          <w:szCs w:val="26"/>
        </w:rPr>
        <w:t xml:space="preserve"> </w:t>
      </w:r>
      <w:r w:rsidRPr="00862ABE">
        <w:rPr>
          <w:rFonts w:ascii="PT Astra Serif" w:hAnsi="PT Astra Serif"/>
          <w:spacing w:val="-6"/>
          <w:sz w:val="26"/>
          <w:szCs w:val="26"/>
        </w:rPr>
        <w:t>Анализ преступлений, совершенных в состоянии алкогольного опьянения показывает, что в совершении преступлений приняло участие</w:t>
      </w:r>
      <w:r w:rsidRPr="00862ABE">
        <w:rPr>
          <w:rFonts w:ascii="PT Astra Serif" w:hAnsi="PT Astra Serif"/>
          <w:color w:val="FF0000"/>
          <w:spacing w:val="-6"/>
          <w:sz w:val="26"/>
          <w:szCs w:val="26"/>
        </w:rPr>
        <w:t xml:space="preserve"> </w:t>
      </w:r>
      <w:r w:rsidRPr="00862ABE">
        <w:rPr>
          <w:rFonts w:ascii="PT Astra Serif" w:hAnsi="PT Astra Serif"/>
          <w:spacing w:val="-6"/>
          <w:sz w:val="26"/>
          <w:szCs w:val="26"/>
        </w:rPr>
        <w:t>7 человек, в том числе 4 человека ранее совершали преступления.</w:t>
      </w:r>
    </w:p>
    <w:p w:rsidR="00862ABE" w:rsidRPr="00862ABE" w:rsidRDefault="00862ABE" w:rsidP="00862ABE">
      <w:pPr>
        <w:shd w:val="clear" w:color="auto" w:fill="FFFFFF"/>
        <w:ind w:firstLine="708"/>
        <w:jc w:val="both"/>
        <w:rPr>
          <w:rFonts w:ascii="PT Astra Serif" w:hAnsi="PT Astra Serif"/>
          <w:spacing w:val="-6"/>
          <w:sz w:val="26"/>
          <w:szCs w:val="26"/>
        </w:rPr>
      </w:pPr>
      <w:r w:rsidRPr="00862ABE">
        <w:rPr>
          <w:rFonts w:ascii="PT Astra Serif" w:hAnsi="PT Astra Serif"/>
          <w:spacing w:val="-6"/>
          <w:sz w:val="26"/>
          <w:szCs w:val="26"/>
        </w:rPr>
        <w:t xml:space="preserve">Выросло количество преступлений, совершенных лицами, ранее совершавшими преступления – 13 (2025 год – 12). </w:t>
      </w:r>
    </w:p>
    <w:p w:rsidR="00862ABE" w:rsidRPr="00862ABE" w:rsidRDefault="00862ABE" w:rsidP="00862AB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За 6 месяцев 2026 года не зарегистрировано преступлений совершенных несовершеннолетним.</w:t>
      </w:r>
    </w:p>
    <w:p w:rsidR="00862ABE" w:rsidRPr="00862ABE" w:rsidRDefault="00862ABE" w:rsidP="00862ABE">
      <w:pPr>
        <w:shd w:val="clear" w:color="auto" w:fill="FFFFFF"/>
        <w:ind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862ABE">
        <w:rPr>
          <w:rFonts w:ascii="PT Astra Serif" w:hAnsi="PT Astra Serif"/>
          <w:spacing w:val="-4"/>
          <w:sz w:val="26"/>
          <w:szCs w:val="26"/>
        </w:rPr>
        <w:lastRenderedPageBreak/>
        <w:t>В течение 6 месяцев 2026 года установлено 22 лица (2025 год – 19), совершивших преступления. К уголовной ответственности привлечено 19 лиц (2025 год – 12). Продолжает сохраняться высоким показатель числа привлеченных к уголовной ответственности лиц, не имеющих постоянного источника дохода</w:t>
      </w:r>
      <w:r w:rsidRPr="00862ABE">
        <w:rPr>
          <w:rFonts w:ascii="PT Astra Serif" w:hAnsi="PT Astra Serif"/>
          <w:color w:val="FF0000"/>
          <w:spacing w:val="-4"/>
          <w:sz w:val="26"/>
          <w:szCs w:val="26"/>
        </w:rPr>
        <w:t xml:space="preserve"> </w:t>
      </w:r>
      <w:r w:rsidRPr="00862ABE">
        <w:rPr>
          <w:rFonts w:ascii="PT Astra Serif" w:hAnsi="PT Astra Serif"/>
          <w:spacing w:val="-4"/>
          <w:sz w:val="26"/>
          <w:szCs w:val="26"/>
        </w:rPr>
        <w:t>– установлено 9</w:t>
      </w:r>
      <w:r w:rsidRPr="00862ABE">
        <w:rPr>
          <w:rFonts w:ascii="PT Astra Serif" w:hAnsi="PT Astra Serif"/>
          <w:b/>
          <w:spacing w:val="-4"/>
          <w:sz w:val="26"/>
          <w:szCs w:val="26"/>
        </w:rPr>
        <w:t xml:space="preserve"> </w:t>
      </w:r>
      <w:r w:rsidRPr="00862ABE">
        <w:rPr>
          <w:rFonts w:ascii="PT Astra Serif" w:hAnsi="PT Astra Serif"/>
          <w:spacing w:val="-4"/>
          <w:sz w:val="26"/>
          <w:szCs w:val="26"/>
        </w:rPr>
        <w:t>лиц. Лицами в возрасте от 14 до 17 лет не совершались преступления в первом полугодии 2026 года (2025 год – 0), лицами в возрасте от 18 до 29 лет совершено 4 преступления (2025 год – 2).</w:t>
      </w:r>
    </w:p>
    <w:p w:rsidR="00862ABE" w:rsidRPr="00862ABE" w:rsidRDefault="00862ABE" w:rsidP="00862ABE">
      <w:pPr>
        <w:shd w:val="clear" w:color="auto" w:fill="FFFFFF"/>
        <w:ind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862ABE">
        <w:rPr>
          <w:rFonts w:ascii="PT Astra Serif" w:hAnsi="PT Astra Serif"/>
          <w:spacing w:val="-4"/>
          <w:sz w:val="26"/>
          <w:szCs w:val="26"/>
        </w:rPr>
        <w:t>В совершении преступлений приняли участие 6 женщин (2025год – 4).</w:t>
      </w:r>
    </w:p>
    <w:p w:rsidR="00862ABE" w:rsidRPr="00862ABE" w:rsidRDefault="00862ABE" w:rsidP="00862ABE">
      <w:pPr>
        <w:shd w:val="clear" w:color="auto" w:fill="FFFFFF"/>
        <w:ind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862ABE">
        <w:rPr>
          <w:rFonts w:ascii="PT Astra Serif" w:hAnsi="PT Astra Serif"/>
          <w:spacing w:val="-4"/>
          <w:sz w:val="26"/>
          <w:szCs w:val="26"/>
        </w:rPr>
        <w:t>В течение 6 месяцев 2026 года к уголовной ответственности привлечено 11 лиц (2025 год –10), ранее совершавших преступления.</w:t>
      </w:r>
    </w:p>
    <w:p w:rsidR="00862ABE" w:rsidRPr="00862ABE" w:rsidRDefault="00862ABE" w:rsidP="00862ABE">
      <w:pPr>
        <w:ind w:firstLine="851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За</w:t>
      </w:r>
      <w:r w:rsidRPr="00862ABE">
        <w:rPr>
          <w:rFonts w:ascii="PT Astra Serif" w:hAnsi="PT Astra Serif"/>
          <w:b/>
          <w:sz w:val="26"/>
          <w:szCs w:val="26"/>
        </w:rPr>
        <w:t xml:space="preserve"> </w:t>
      </w:r>
      <w:r w:rsidRPr="00862ABE">
        <w:rPr>
          <w:rFonts w:ascii="PT Astra Serif" w:hAnsi="PT Astra Serif"/>
          <w:sz w:val="26"/>
          <w:szCs w:val="26"/>
        </w:rPr>
        <w:t>2 квартал</w:t>
      </w:r>
      <w:r w:rsidRPr="00862ABE">
        <w:rPr>
          <w:rFonts w:ascii="PT Astra Serif" w:hAnsi="PT Astra Serif"/>
          <w:b/>
          <w:sz w:val="26"/>
          <w:szCs w:val="26"/>
        </w:rPr>
        <w:t xml:space="preserve"> </w:t>
      </w:r>
      <w:r w:rsidRPr="00862ABE">
        <w:rPr>
          <w:rFonts w:ascii="PT Astra Serif" w:hAnsi="PT Astra Serif"/>
          <w:sz w:val="26"/>
          <w:szCs w:val="26"/>
        </w:rPr>
        <w:t xml:space="preserve">на обслуживаемой территории зарегистрировано 3 дорожно-транспортных происшествия, подлежащих включению в государственную статистическую отчетность (2025 год - 5). в котором пострадало 4 человека погибших нет (2025 год – 1 погибло, 2 ранено). </w:t>
      </w:r>
    </w:p>
    <w:p w:rsidR="00862ABE" w:rsidRPr="00862ABE" w:rsidRDefault="00862ABE" w:rsidP="00862ABE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eastAsia="Arial Unicode MS" w:hAnsi="PT Astra Serif"/>
          <w:sz w:val="26"/>
          <w:szCs w:val="26"/>
        </w:rPr>
        <w:t xml:space="preserve">В сравнении с аналогичным периодом прошлого года, произошло увеличение количества </w:t>
      </w:r>
      <w:r w:rsidRPr="00862ABE">
        <w:rPr>
          <w:rFonts w:ascii="PT Astra Serif" w:hAnsi="PT Astra Serif"/>
          <w:sz w:val="26"/>
          <w:szCs w:val="26"/>
        </w:rPr>
        <w:t xml:space="preserve">дорожно-транспортных происшествий, и отсутствие роста погибших. </w:t>
      </w:r>
    </w:p>
    <w:p w:rsidR="00862ABE" w:rsidRPr="00862ABE" w:rsidRDefault="00862ABE" w:rsidP="00862ABE">
      <w:pPr>
        <w:pStyle w:val="aa"/>
        <w:spacing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 xml:space="preserve">За 6 месяцев 2026 г. на территории обслуживания отделения государственной инспекции безопасности дорожного движения дорожно-транспортных происшествий с участием детей и подростков в возрасте до 17 лет зарегистрировано 2.  </w:t>
      </w:r>
    </w:p>
    <w:p w:rsidR="00862ABE" w:rsidRPr="00862ABE" w:rsidRDefault="00862ABE" w:rsidP="00862ABE">
      <w:pPr>
        <w:widowControl w:val="0"/>
        <w:suppressAutoHyphens/>
        <w:spacing w:line="100" w:lineRule="atLeast"/>
        <w:ind w:right="49"/>
        <w:jc w:val="both"/>
        <w:rPr>
          <w:rFonts w:ascii="PT Astra Serif" w:hAnsi="PT Astra Serif"/>
          <w:kern w:val="2"/>
          <w:sz w:val="26"/>
          <w:szCs w:val="26"/>
          <w:lang w:eastAsia="zh-CN"/>
        </w:rPr>
      </w:pPr>
      <w:r w:rsidRPr="00862ABE">
        <w:rPr>
          <w:rFonts w:ascii="PT Astra Serif" w:hAnsi="PT Astra Serif"/>
          <w:color w:val="FF0000"/>
          <w:sz w:val="26"/>
          <w:szCs w:val="26"/>
        </w:rPr>
        <w:tab/>
      </w:r>
      <w:r w:rsidRPr="00862ABE">
        <w:rPr>
          <w:rFonts w:ascii="PT Astra Serif" w:hAnsi="PT Astra Serif"/>
          <w:sz w:val="26"/>
          <w:szCs w:val="26"/>
        </w:rPr>
        <w:t xml:space="preserve">На профилактическом учете в отделении полиции участковых уполномоченных по делам несовершеннолетних </w:t>
      </w:r>
      <w:proofErr w:type="spellStart"/>
      <w:r w:rsidRPr="00862ABE">
        <w:rPr>
          <w:rFonts w:ascii="PT Astra Serif" w:hAnsi="PT Astra Serif"/>
          <w:sz w:val="26"/>
          <w:szCs w:val="26"/>
        </w:rPr>
        <w:t>Отд</w:t>
      </w:r>
      <w:proofErr w:type="spellEnd"/>
      <w:r w:rsidRPr="00862ABE">
        <w:rPr>
          <w:rFonts w:ascii="PT Astra Serif" w:hAnsi="PT Astra Serif"/>
          <w:sz w:val="26"/>
          <w:szCs w:val="26"/>
        </w:rPr>
        <w:t xml:space="preserve"> МВД России «</w:t>
      </w:r>
      <w:proofErr w:type="spellStart"/>
      <w:r w:rsidRPr="00862ABE">
        <w:rPr>
          <w:rFonts w:ascii="PT Astra Serif" w:hAnsi="PT Astra Serif"/>
          <w:sz w:val="26"/>
          <w:szCs w:val="26"/>
        </w:rPr>
        <w:t>Муезерское</w:t>
      </w:r>
      <w:proofErr w:type="spellEnd"/>
      <w:r w:rsidRPr="00862ABE">
        <w:rPr>
          <w:rFonts w:ascii="PT Astra Serif" w:hAnsi="PT Astra Serif"/>
          <w:sz w:val="26"/>
          <w:szCs w:val="26"/>
        </w:rPr>
        <w:t xml:space="preserve">» на конец 2 квартала 2026 года состоит </w:t>
      </w:r>
      <w:r w:rsidRPr="00862ABE">
        <w:rPr>
          <w:rFonts w:ascii="PT Astra Serif" w:hAnsi="PT Astra Serif"/>
          <w:kern w:val="2"/>
          <w:sz w:val="26"/>
          <w:szCs w:val="26"/>
          <w:lang w:eastAsia="zh-CN"/>
        </w:rPr>
        <w:t>0</w:t>
      </w:r>
      <w:r w:rsidRPr="00862ABE">
        <w:rPr>
          <w:rFonts w:ascii="PT Astra Serif" w:hAnsi="PT Astra Serif"/>
          <w:b/>
          <w:kern w:val="2"/>
          <w:sz w:val="26"/>
          <w:szCs w:val="26"/>
          <w:lang w:eastAsia="zh-CN"/>
        </w:rPr>
        <w:t xml:space="preserve"> </w:t>
      </w:r>
      <w:r w:rsidRPr="00862ABE">
        <w:rPr>
          <w:rFonts w:ascii="PT Astra Serif" w:hAnsi="PT Astra Serif"/>
          <w:kern w:val="2"/>
          <w:sz w:val="26"/>
          <w:szCs w:val="26"/>
          <w:lang w:eastAsia="zh-CN"/>
        </w:rPr>
        <w:t xml:space="preserve">несовершеннолетних. Также на профилактическом учете в </w:t>
      </w:r>
      <w:r w:rsidRPr="00862ABE">
        <w:rPr>
          <w:rFonts w:ascii="PT Astra Serif" w:hAnsi="PT Astra Serif"/>
          <w:sz w:val="26"/>
          <w:szCs w:val="26"/>
        </w:rPr>
        <w:t xml:space="preserve">отделении полиции участковых уполномоченных по делам несовершеннолетних ОМВД России по Муезерскому району </w:t>
      </w:r>
      <w:r w:rsidRPr="00862ABE">
        <w:rPr>
          <w:rFonts w:ascii="PT Astra Serif" w:hAnsi="PT Astra Serif"/>
          <w:kern w:val="2"/>
          <w:sz w:val="26"/>
          <w:szCs w:val="26"/>
          <w:lang w:eastAsia="zh-CN"/>
        </w:rPr>
        <w:t xml:space="preserve">состоит 7 родителей, злоупотребляющих спиртными напитками и ненадлежащим образом исполняющие обязанности по воспитанию несовершеннолетних детей. </w:t>
      </w:r>
    </w:p>
    <w:p w:rsidR="00862ABE" w:rsidRPr="00862ABE" w:rsidRDefault="00862ABE" w:rsidP="00862ABE">
      <w:pPr>
        <w:suppressAutoHyphens/>
        <w:spacing w:line="100" w:lineRule="atLeast"/>
        <w:ind w:firstLine="708"/>
        <w:jc w:val="both"/>
        <w:rPr>
          <w:rFonts w:ascii="PT Astra Serif" w:hAnsi="PT Astra Serif"/>
          <w:sz w:val="26"/>
          <w:szCs w:val="26"/>
          <w:lang w:eastAsia="zh-CN"/>
        </w:rPr>
      </w:pPr>
      <w:r w:rsidRPr="00862ABE">
        <w:rPr>
          <w:rFonts w:ascii="PT Astra Serif" w:hAnsi="PT Astra Serif"/>
          <w:sz w:val="26"/>
          <w:szCs w:val="26"/>
          <w:lang w:eastAsia="zh-CN"/>
        </w:rPr>
        <w:t>За 6 месяцев 2026 года уголовных дел в отношении несовершеннолетних не возбуждалось.</w:t>
      </w:r>
    </w:p>
    <w:p w:rsidR="00862ABE" w:rsidRPr="00862ABE" w:rsidRDefault="00862ABE" w:rsidP="00862ABE">
      <w:pPr>
        <w:suppressAutoHyphens/>
        <w:spacing w:after="120"/>
        <w:ind w:firstLine="360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color w:val="FF0000"/>
          <w:sz w:val="26"/>
          <w:szCs w:val="26"/>
        </w:rPr>
        <w:t xml:space="preserve">      </w:t>
      </w:r>
      <w:r w:rsidRPr="00862ABE">
        <w:rPr>
          <w:rFonts w:ascii="PT Astra Serif" w:hAnsi="PT Astra Serif"/>
          <w:sz w:val="26"/>
          <w:szCs w:val="26"/>
        </w:rPr>
        <w:t>За 6 месяцев 2026 года наблюдается значительное снижение выявленных административных правонарушений по сравнению с аналогичным периодом прошлого года, с 144 до 82. По правонарушениям, предусмотренным Законом Республики Карелия от 15.05.2008 № 1191-ЗРК «Об административных правонарушениях», наблюдается рост выявленных правонарушений с 6 до 9.</w:t>
      </w:r>
    </w:p>
    <w:p w:rsidR="00862ABE" w:rsidRPr="00862ABE" w:rsidRDefault="00862ABE" w:rsidP="00862ABE">
      <w:pPr>
        <w:pStyle w:val="a9"/>
        <w:tabs>
          <w:tab w:val="left" w:pos="2475"/>
        </w:tabs>
        <w:ind w:left="0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 xml:space="preserve">          Снижение выявленных правонарушений наблюдается по следующим направлениям:</w:t>
      </w:r>
    </w:p>
    <w:p w:rsidR="00862ABE" w:rsidRPr="00862ABE" w:rsidRDefault="00862ABE" w:rsidP="00862ABE">
      <w:pPr>
        <w:pStyle w:val="a9"/>
        <w:tabs>
          <w:tab w:val="left" w:pos="2475"/>
        </w:tabs>
        <w:ind w:left="0"/>
        <w:jc w:val="both"/>
        <w:rPr>
          <w:rFonts w:ascii="PT Astra Serif" w:hAnsi="PT Astra Serif"/>
          <w:sz w:val="26"/>
          <w:szCs w:val="26"/>
        </w:rPr>
      </w:pPr>
    </w:p>
    <w:p w:rsidR="00862ABE" w:rsidRPr="00862ABE" w:rsidRDefault="00862ABE" w:rsidP="00862ABE">
      <w:pPr>
        <w:pStyle w:val="a9"/>
        <w:tabs>
          <w:tab w:val="left" w:pos="2475"/>
        </w:tabs>
        <w:ind w:left="360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-мелкое хулиганство - 5 (2025 год - 8),</w:t>
      </w:r>
    </w:p>
    <w:p w:rsidR="00862ABE" w:rsidRPr="00862ABE" w:rsidRDefault="00862ABE" w:rsidP="00862ABE">
      <w:pPr>
        <w:pStyle w:val="a9"/>
        <w:tabs>
          <w:tab w:val="left" w:pos="2475"/>
        </w:tabs>
        <w:ind w:left="360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-побои – 7 (2025 год -21),</w:t>
      </w:r>
    </w:p>
    <w:p w:rsidR="00862ABE" w:rsidRPr="00862ABE" w:rsidRDefault="00862ABE" w:rsidP="00862ABE">
      <w:pPr>
        <w:pStyle w:val="a9"/>
        <w:tabs>
          <w:tab w:val="left" w:pos="2475"/>
        </w:tabs>
        <w:ind w:left="360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lastRenderedPageBreak/>
        <w:t>-правонарушение за несоблюдение административных ограничений и невыполнение обязанностей, устанавливаемых при административном надзоре - 1 (2025 год - 3),</w:t>
      </w:r>
    </w:p>
    <w:p w:rsidR="00862ABE" w:rsidRPr="00862ABE" w:rsidRDefault="00862ABE" w:rsidP="00862ABE">
      <w:pPr>
        <w:pStyle w:val="a9"/>
        <w:tabs>
          <w:tab w:val="left" w:pos="2475"/>
        </w:tabs>
        <w:ind w:left="360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-по линии несовершеннолетних - 14 (2025 год - 30),</w:t>
      </w:r>
    </w:p>
    <w:p w:rsidR="00862ABE" w:rsidRPr="00862ABE" w:rsidRDefault="00862ABE" w:rsidP="00862ABE">
      <w:pPr>
        <w:pStyle w:val="a9"/>
        <w:tabs>
          <w:tab w:val="left" w:pos="2475"/>
        </w:tabs>
        <w:ind w:left="360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-распитие алкогольной продукции - 2 (2025 год - 11);</w:t>
      </w:r>
    </w:p>
    <w:p w:rsidR="00862ABE" w:rsidRPr="00862ABE" w:rsidRDefault="00862ABE" w:rsidP="00862ABE">
      <w:pPr>
        <w:pStyle w:val="a9"/>
        <w:tabs>
          <w:tab w:val="left" w:pos="2475"/>
        </w:tabs>
        <w:ind w:left="360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-лицами от 16 до 18 лет – 0 (2025 год – 1);</w:t>
      </w:r>
    </w:p>
    <w:p w:rsidR="00862ABE" w:rsidRPr="00862ABE" w:rsidRDefault="00862ABE" w:rsidP="00862ABE">
      <w:pPr>
        <w:pStyle w:val="a9"/>
        <w:tabs>
          <w:tab w:val="left" w:pos="2475"/>
        </w:tabs>
        <w:ind w:left="360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-появление в общественном месте в состоянии опьянения - 13 (2025 год - 31);</w:t>
      </w:r>
    </w:p>
    <w:p w:rsidR="00862ABE" w:rsidRDefault="00862ABE" w:rsidP="00862ABE">
      <w:pPr>
        <w:pStyle w:val="a9"/>
        <w:tabs>
          <w:tab w:val="left" w:pos="2475"/>
        </w:tabs>
        <w:ind w:left="360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-в сфере оборота наркотиков – 0 (2025 год – 1).</w:t>
      </w:r>
    </w:p>
    <w:p w:rsidR="00862ABE" w:rsidRPr="00862ABE" w:rsidRDefault="00862ABE" w:rsidP="00862ABE">
      <w:pPr>
        <w:pStyle w:val="a9"/>
        <w:tabs>
          <w:tab w:val="left" w:pos="2475"/>
        </w:tabs>
        <w:ind w:left="360"/>
        <w:jc w:val="both"/>
        <w:rPr>
          <w:rFonts w:ascii="PT Astra Serif" w:hAnsi="PT Astra Serif"/>
          <w:sz w:val="26"/>
          <w:szCs w:val="26"/>
        </w:rPr>
      </w:pPr>
    </w:p>
    <w:p w:rsidR="00862ABE" w:rsidRPr="00862ABE" w:rsidRDefault="00862ABE" w:rsidP="00862ABE">
      <w:pPr>
        <w:tabs>
          <w:tab w:val="left" w:pos="2475"/>
        </w:tabs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 xml:space="preserve">      Рост выявленных правонарушений наблюдается по следующим направлениям деятельности: </w:t>
      </w:r>
    </w:p>
    <w:p w:rsidR="00862ABE" w:rsidRPr="00862ABE" w:rsidRDefault="00862ABE" w:rsidP="00862ABE">
      <w:pPr>
        <w:pStyle w:val="a9"/>
        <w:tabs>
          <w:tab w:val="left" w:pos="2475"/>
        </w:tabs>
        <w:ind w:left="360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-за незаконный оборот алкогольной продукции - 2 (2025 год - 1),</w:t>
      </w:r>
    </w:p>
    <w:p w:rsidR="00862ABE" w:rsidRPr="00862ABE" w:rsidRDefault="00862ABE" w:rsidP="00862ABE">
      <w:pPr>
        <w:ind w:firstLine="360"/>
        <w:contextualSpacing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 xml:space="preserve">Не выявлено ни одного правонарушения - за нарушение миграционных правил; по продаже алкогольной продукции несовершеннолетним, в прошлом году по этим показателям был также 0. </w:t>
      </w:r>
    </w:p>
    <w:p w:rsidR="00862ABE" w:rsidRPr="00862ABE" w:rsidRDefault="00862ABE" w:rsidP="00862ABE">
      <w:pPr>
        <w:ind w:firstLine="360"/>
        <w:contextualSpacing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 xml:space="preserve"> Кроме этого, составлены: 1 протокол за курение в неустановленном для этого месте, 3 - за мелкое хищение, 6 - за нарушения паспортных правил, 2 - за нарушение законодательства о свободе совести, свободе вероисповедания и о религиозных объединениях, 1 – за нарушение правил использования оружия и патронов к нему, 2 – за нарушение правил, регламентирующих рыболовство, 1 – за самоуправство.</w:t>
      </w:r>
    </w:p>
    <w:p w:rsidR="00862ABE" w:rsidRPr="00862ABE" w:rsidRDefault="00862ABE" w:rsidP="00862ABE">
      <w:pPr>
        <w:ind w:firstLine="360"/>
        <w:contextualSpacing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color w:val="FF0000"/>
          <w:sz w:val="26"/>
          <w:szCs w:val="26"/>
        </w:rPr>
        <w:t xml:space="preserve"> </w:t>
      </w:r>
      <w:r w:rsidRPr="00862ABE">
        <w:rPr>
          <w:rFonts w:ascii="PT Astra Serif" w:hAnsi="PT Astra Serif"/>
          <w:sz w:val="26"/>
          <w:szCs w:val="26"/>
        </w:rPr>
        <w:t xml:space="preserve">Выявлено 9 правонарушений, предусмотренных Законом Республики Карелия «Об административных правонарушениях» за совершение действий, нарушающих тишину и покой граждан. Все административные материалы направлены на рассмотрение в административную комиссию Муезерского муниципального округа.             </w:t>
      </w:r>
    </w:p>
    <w:p w:rsidR="00862ABE" w:rsidRPr="00862ABE" w:rsidRDefault="00862ABE" w:rsidP="00862ABE">
      <w:pPr>
        <w:contextualSpacing/>
        <w:jc w:val="both"/>
        <w:rPr>
          <w:rFonts w:ascii="PT Astra Serif" w:hAnsi="PT Astra Serif"/>
          <w:color w:val="FF0000"/>
          <w:sz w:val="26"/>
          <w:szCs w:val="26"/>
        </w:rPr>
      </w:pPr>
    </w:p>
    <w:p w:rsidR="00862ABE" w:rsidRPr="00862ABE" w:rsidRDefault="00862ABE" w:rsidP="00862ABE">
      <w:pPr>
        <w:tabs>
          <w:tab w:val="left" w:pos="2475"/>
        </w:tabs>
        <w:contextualSpacing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 xml:space="preserve">        В отчетном периоде в ОМВД России по Муезерскому району оказывались государственные услуги по линии государственной инспекции безопасности дорожного движения, добровольной дактилоскопической регистрации.</w:t>
      </w:r>
    </w:p>
    <w:p w:rsidR="00862ABE" w:rsidRPr="00862ABE" w:rsidRDefault="00862ABE" w:rsidP="00862ABE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 xml:space="preserve">За 6 месяцев 2026 года в отделении государственной инспекции безопасности дорожного движения </w:t>
      </w:r>
      <w:proofErr w:type="spellStart"/>
      <w:r w:rsidRPr="00862ABE">
        <w:rPr>
          <w:rFonts w:ascii="PT Astra Serif" w:hAnsi="PT Astra Serif"/>
          <w:sz w:val="26"/>
          <w:szCs w:val="26"/>
        </w:rPr>
        <w:t>Отд</w:t>
      </w:r>
      <w:proofErr w:type="spellEnd"/>
      <w:r w:rsidRPr="00862ABE">
        <w:rPr>
          <w:rFonts w:ascii="PT Astra Serif" w:hAnsi="PT Astra Serif"/>
          <w:sz w:val="26"/>
          <w:szCs w:val="26"/>
        </w:rPr>
        <w:t xml:space="preserve"> МВД России «</w:t>
      </w:r>
      <w:proofErr w:type="spellStart"/>
      <w:r w:rsidRPr="00862ABE">
        <w:rPr>
          <w:rFonts w:ascii="PT Astra Serif" w:hAnsi="PT Astra Serif"/>
          <w:sz w:val="26"/>
          <w:szCs w:val="26"/>
        </w:rPr>
        <w:t>Муезерское</w:t>
      </w:r>
      <w:proofErr w:type="spellEnd"/>
      <w:r w:rsidRPr="00862ABE">
        <w:rPr>
          <w:rFonts w:ascii="PT Astra Serif" w:hAnsi="PT Astra Serif"/>
          <w:sz w:val="26"/>
          <w:szCs w:val="26"/>
        </w:rPr>
        <w:t>» через единый портал государственных услуг с заявлением о регистрации транспортных средств и выдачи водительских удостоверений. обратилось 36 человек, в 2025 году 39 обращение.</w:t>
      </w:r>
    </w:p>
    <w:p w:rsidR="00862ABE" w:rsidRPr="00862ABE" w:rsidRDefault="00862ABE" w:rsidP="00862ABE">
      <w:pPr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862ABE">
        <w:rPr>
          <w:rFonts w:ascii="PT Astra Serif" w:hAnsi="PT Astra Serif"/>
          <w:color w:val="000000"/>
          <w:sz w:val="26"/>
          <w:szCs w:val="26"/>
        </w:rPr>
        <w:t xml:space="preserve">За 6 месяцев 2026 года на территории Муезерского округа зарегистрировано по месту жительства 146 человек, по месту пребывания –51. Снято с регистрационного учета 271 человек, досрочно по месту пребывания 18 человека. Все сведения о гражданах, поменявших место жительства в пределах территории обслуживания, а также выбывшие за пределы района, вносятся ЕИР РМУ. Оформлено – 96 паспортов гражданина Российской Федерации, из них взамен утраченных – 8 (1 участнику СВО). Граждан, имеющих поддельные документы, удостоверяющие личность, не выявлено. Сроков нарушения выдачи документов нет.  </w:t>
      </w:r>
    </w:p>
    <w:p w:rsidR="00862ABE" w:rsidRPr="00862ABE" w:rsidRDefault="00862ABE" w:rsidP="00862ABE">
      <w:pPr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862ABE">
        <w:rPr>
          <w:rFonts w:ascii="PT Astra Serif" w:hAnsi="PT Astra Serif"/>
          <w:color w:val="000000"/>
          <w:sz w:val="26"/>
          <w:szCs w:val="26"/>
        </w:rPr>
        <w:t xml:space="preserve">За 6 месяца 2026 года предоставлено 913 адресно-справочной информации: полномочным органам 170, физическим лицам 628, юридическим лицам 115. Через </w:t>
      </w:r>
      <w:r w:rsidRPr="00862ABE">
        <w:rPr>
          <w:rFonts w:ascii="PT Astra Serif" w:hAnsi="PT Astra Serif"/>
          <w:color w:val="000000"/>
          <w:sz w:val="26"/>
          <w:szCs w:val="26"/>
        </w:rPr>
        <w:lastRenderedPageBreak/>
        <w:t>ЕПГУ государственная услуга по предоставлению адресно-справочной информации оказана: физическим лицам в количестве 227 справки, юридическим лицам в количестве 1 справки.</w:t>
      </w:r>
    </w:p>
    <w:p w:rsidR="00862ABE" w:rsidRPr="00862ABE" w:rsidRDefault="00862ABE" w:rsidP="00862ABE">
      <w:pPr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862ABE">
        <w:rPr>
          <w:rFonts w:ascii="PT Astra Serif" w:hAnsi="PT Astra Serif"/>
          <w:color w:val="000000"/>
          <w:sz w:val="26"/>
          <w:szCs w:val="26"/>
        </w:rPr>
        <w:t>5 случаев отказа в предоставлении адресно-справочной информации гражданам, юридическим лицам отказа в предоставлении адресно-справочной информации не было.</w:t>
      </w:r>
    </w:p>
    <w:p w:rsidR="00862ABE" w:rsidRPr="00862ABE" w:rsidRDefault="00862ABE" w:rsidP="00862ABE">
      <w:pPr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862ABE">
        <w:rPr>
          <w:rFonts w:ascii="PT Astra Serif" w:hAnsi="PT Astra Serif"/>
          <w:color w:val="000000"/>
          <w:sz w:val="26"/>
          <w:szCs w:val="26"/>
        </w:rPr>
        <w:t>Обязательная дактилоскопическая регистрация и добровольная дактилоскопическая регистрация не проводились.</w:t>
      </w:r>
    </w:p>
    <w:p w:rsidR="00862ABE" w:rsidRPr="00862ABE" w:rsidRDefault="00862ABE" w:rsidP="00862ABE">
      <w:pPr>
        <w:jc w:val="both"/>
        <w:rPr>
          <w:rFonts w:ascii="PT Astra Serif" w:hAnsi="PT Astra Serif"/>
          <w:color w:val="000000"/>
          <w:sz w:val="26"/>
          <w:szCs w:val="26"/>
        </w:rPr>
      </w:pPr>
      <w:r w:rsidRPr="00862ABE">
        <w:rPr>
          <w:rFonts w:ascii="PT Astra Serif" w:hAnsi="PT Astra Serif"/>
          <w:color w:val="000000"/>
          <w:sz w:val="26"/>
          <w:szCs w:val="26"/>
        </w:rPr>
        <w:t>Поставлено на миграционный учет 12 иностранных гражданин, из них 7 иностранных граждан по месту жительства и 5 иностранных граждан по месту пребывания. В отношении 3 иностранных гражданин (граждан Республики Таджикистан) миграционный учет был продлен 7 раз, в виду осуществление ими трудовой деятельности по разрешительному документу- патенту, выданному МВД по Республике Карелия.</w:t>
      </w:r>
    </w:p>
    <w:p w:rsidR="00862ABE" w:rsidRPr="00862ABE" w:rsidRDefault="00862ABE" w:rsidP="00862AB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color w:val="000000"/>
          <w:sz w:val="26"/>
          <w:szCs w:val="26"/>
        </w:rPr>
        <w:t xml:space="preserve">Принято от ГБУ РК «Многофункциональный центр Республики Карелия» отдел предоставления услуг № 14 по Муезерскому району – 343 пакетов документов на предоставление государственных услуг гражданам (71 – оформление </w:t>
      </w:r>
      <w:r w:rsidRPr="00862ABE">
        <w:rPr>
          <w:rFonts w:ascii="PT Astra Serif" w:hAnsi="PT Astra Serif"/>
          <w:sz w:val="26"/>
          <w:szCs w:val="26"/>
        </w:rPr>
        <w:t>паспортов гражданам РФ, 271 – регистрация и снятие по месту жительства и месту пребывания, 1 – постановка иностранного гражданина на миграционный учет).</w:t>
      </w:r>
    </w:p>
    <w:p w:rsidR="00862ABE" w:rsidRPr="00862ABE" w:rsidRDefault="00862ABE" w:rsidP="00862AB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 xml:space="preserve">От граждан соискателей государственных услуг в электронном виде через портал государственных услуг поступило 6 заявлений по оформлению паспорта гражданина РФ, 86– о регистрации и снятии граждан по месту пребывания и месту жительства, из них 34, гражданам оказана услуга регистрации по месту пребывания и по месту жительства, без личного посещения. </w:t>
      </w:r>
    </w:p>
    <w:p w:rsidR="00862ABE" w:rsidRPr="00862ABE" w:rsidRDefault="00862ABE" w:rsidP="00862ABE">
      <w:pPr>
        <w:widowControl w:val="0"/>
        <w:tabs>
          <w:tab w:val="left" w:pos="567"/>
        </w:tabs>
        <w:autoSpaceDE w:val="0"/>
        <w:autoSpaceDN w:val="0"/>
        <w:ind w:firstLine="567"/>
        <w:jc w:val="both"/>
        <w:rPr>
          <w:rFonts w:ascii="PT Astra Serif" w:eastAsia="Calibri" w:hAnsi="PT Astra Serif"/>
          <w:sz w:val="26"/>
          <w:szCs w:val="26"/>
        </w:rPr>
      </w:pPr>
      <w:r w:rsidRPr="00862ABE">
        <w:rPr>
          <w:rFonts w:ascii="PT Astra Serif" w:eastAsia="Calibri" w:hAnsi="PT Astra Serif"/>
          <w:sz w:val="26"/>
          <w:szCs w:val="26"/>
        </w:rPr>
        <w:t>Информация о возможности и преимуществах получения государственных услуг в электронном виде размещена в фойе на стендах подразделения миграционного пункта ОМВД по Муезерскому району в доступном для граждан месте.</w:t>
      </w:r>
    </w:p>
    <w:p w:rsidR="00862ABE" w:rsidRPr="00862ABE" w:rsidRDefault="00862ABE" w:rsidP="00862ABE">
      <w:pPr>
        <w:pStyle w:val="Style3"/>
        <w:widowControl/>
        <w:spacing w:line="302" w:lineRule="exact"/>
        <w:ind w:firstLine="567"/>
        <w:rPr>
          <w:rFonts w:ascii="PT Astra Serif" w:hAnsi="PT Astra Serif"/>
          <w:color w:val="FF0000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>Результаты служебной деятельности сотрудники ОМВД России по Муезерскому району подвели на оперативном совещании в июле 2026 года.</w:t>
      </w:r>
    </w:p>
    <w:p w:rsidR="00862ABE" w:rsidRPr="00862ABE" w:rsidRDefault="00862ABE" w:rsidP="00862ABE">
      <w:pPr>
        <w:pStyle w:val="aa"/>
        <w:spacing w:line="240" w:lineRule="auto"/>
        <w:ind w:left="3261"/>
        <w:jc w:val="both"/>
        <w:rPr>
          <w:rFonts w:ascii="PT Astra Serif" w:hAnsi="PT Astra Serif"/>
          <w:sz w:val="26"/>
          <w:szCs w:val="26"/>
        </w:rPr>
      </w:pPr>
    </w:p>
    <w:p w:rsidR="00862ABE" w:rsidRPr="00862ABE" w:rsidRDefault="00862ABE" w:rsidP="00862ABE">
      <w:pPr>
        <w:pStyle w:val="aa"/>
        <w:spacing w:line="240" w:lineRule="auto"/>
        <w:ind w:left="3261"/>
        <w:jc w:val="both"/>
        <w:rPr>
          <w:rFonts w:ascii="PT Astra Serif" w:hAnsi="PT Astra Serif"/>
          <w:sz w:val="26"/>
          <w:szCs w:val="26"/>
        </w:rPr>
      </w:pPr>
      <w:r w:rsidRPr="00862ABE">
        <w:rPr>
          <w:rFonts w:ascii="PT Astra Serif" w:hAnsi="PT Astra Serif"/>
          <w:sz w:val="26"/>
          <w:szCs w:val="26"/>
        </w:rPr>
        <w:t xml:space="preserve">Ведущий инспектор фонда группы анализа, планирования, контроля и информационного обеспечения ОМВД России по Муезерскому району </w:t>
      </w:r>
      <w:proofErr w:type="spellStart"/>
      <w:r w:rsidRPr="00862ABE">
        <w:rPr>
          <w:rFonts w:ascii="PT Astra Serif" w:hAnsi="PT Astra Serif"/>
          <w:sz w:val="26"/>
          <w:szCs w:val="26"/>
        </w:rPr>
        <w:t>Е.Г.Михеенко</w:t>
      </w:r>
      <w:proofErr w:type="spellEnd"/>
    </w:p>
    <w:p w:rsidR="003B052D" w:rsidRPr="00862ABE" w:rsidRDefault="003B052D" w:rsidP="00862ABE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sectPr w:rsidR="003B052D" w:rsidRPr="00862ABE" w:rsidSect="000026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978"/>
    <w:rsid w:val="000026BA"/>
    <w:rsid w:val="00015D62"/>
    <w:rsid w:val="00050992"/>
    <w:rsid w:val="00085759"/>
    <w:rsid w:val="000E528A"/>
    <w:rsid w:val="00133D36"/>
    <w:rsid w:val="00161BB9"/>
    <w:rsid w:val="0016572A"/>
    <w:rsid w:val="00184EBD"/>
    <w:rsid w:val="001852FA"/>
    <w:rsid w:val="001C21A0"/>
    <w:rsid w:val="001D1BC6"/>
    <w:rsid w:val="001F1C48"/>
    <w:rsid w:val="00264650"/>
    <w:rsid w:val="002739FE"/>
    <w:rsid w:val="00276541"/>
    <w:rsid w:val="00277B4A"/>
    <w:rsid w:val="002811D4"/>
    <w:rsid w:val="00282134"/>
    <w:rsid w:val="00285892"/>
    <w:rsid w:val="002A78FD"/>
    <w:rsid w:val="002B0620"/>
    <w:rsid w:val="002C0A53"/>
    <w:rsid w:val="002C6D8B"/>
    <w:rsid w:val="002D7DC8"/>
    <w:rsid w:val="00315F59"/>
    <w:rsid w:val="00316004"/>
    <w:rsid w:val="00332D4A"/>
    <w:rsid w:val="00344E59"/>
    <w:rsid w:val="003505B1"/>
    <w:rsid w:val="00375890"/>
    <w:rsid w:val="003A743C"/>
    <w:rsid w:val="003B052D"/>
    <w:rsid w:val="003E3DA2"/>
    <w:rsid w:val="004118AB"/>
    <w:rsid w:val="00420967"/>
    <w:rsid w:val="004464FB"/>
    <w:rsid w:val="00460989"/>
    <w:rsid w:val="00465148"/>
    <w:rsid w:val="004770FC"/>
    <w:rsid w:val="004902D4"/>
    <w:rsid w:val="004C50D5"/>
    <w:rsid w:val="004E2AC9"/>
    <w:rsid w:val="0051069D"/>
    <w:rsid w:val="0055330C"/>
    <w:rsid w:val="005647FE"/>
    <w:rsid w:val="005911B0"/>
    <w:rsid w:val="005D6DE1"/>
    <w:rsid w:val="005E02D0"/>
    <w:rsid w:val="006A2A59"/>
    <w:rsid w:val="006C2A26"/>
    <w:rsid w:val="006C4B11"/>
    <w:rsid w:val="007323FC"/>
    <w:rsid w:val="007328AE"/>
    <w:rsid w:val="0079278C"/>
    <w:rsid w:val="007A036E"/>
    <w:rsid w:val="007F4E00"/>
    <w:rsid w:val="00801046"/>
    <w:rsid w:val="00853643"/>
    <w:rsid w:val="00862ABE"/>
    <w:rsid w:val="008A5B4B"/>
    <w:rsid w:val="008C6F25"/>
    <w:rsid w:val="008D4B2C"/>
    <w:rsid w:val="008E6D73"/>
    <w:rsid w:val="00981978"/>
    <w:rsid w:val="009B5449"/>
    <w:rsid w:val="009C265F"/>
    <w:rsid w:val="009D5DAD"/>
    <w:rsid w:val="009E0C7A"/>
    <w:rsid w:val="009E5C9A"/>
    <w:rsid w:val="00A034CE"/>
    <w:rsid w:val="00A43FD0"/>
    <w:rsid w:val="00A66396"/>
    <w:rsid w:val="00A73020"/>
    <w:rsid w:val="00AC5DF6"/>
    <w:rsid w:val="00AD37CD"/>
    <w:rsid w:val="00AD3C07"/>
    <w:rsid w:val="00B00161"/>
    <w:rsid w:val="00B23906"/>
    <w:rsid w:val="00B30590"/>
    <w:rsid w:val="00B607BA"/>
    <w:rsid w:val="00B62EEB"/>
    <w:rsid w:val="00B96374"/>
    <w:rsid w:val="00BC0FE9"/>
    <w:rsid w:val="00BC4D3A"/>
    <w:rsid w:val="00BF1017"/>
    <w:rsid w:val="00C01B48"/>
    <w:rsid w:val="00C30F8A"/>
    <w:rsid w:val="00C4319F"/>
    <w:rsid w:val="00C60CDB"/>
    <w:rsid w:val="00C80EA1"/>
    <w:rsid w:val="00C86CBB"/>
    <w:rsid w:val="00CA0050"/>
    <w:rsid w:val="00CA2ECE"/>
    <w:rsid w:val="00CB117D"/>
    <w:rsid w:val="00CC0165"/>
    <w:rsid w:val="00CF0063"/>
    <w:rsid w:val="00D06D1D"/>
    <w:rsid w:val="00D07226"/>
    <w:rsid w:val="00D13A8D"/>
    <w:rsid w:val="00D14690"/>
    <w:rsid w:val="00D457C8"/>
    <w:rsid w:val="00D471C7"/>
    <w:rsid w:val="00D51866"/>
    <w:rsid w:val="00D709F0"/>
    <w:rsid w:val="00D804CC"/>
    <w:rsid w:val="00D831DD"/>
    <w:rsid w:val="00D879C0"/>
    <w:rsid w:val="00DD5F29"/>
    <w:rsid w:val="00DD66D7"/>
    <w:rsid w:val="00E21DA8"/>
    <w:rsid w:val="00E26F83"/>
    <w:rsid w:val="00E30255"/>
    <w:rsid w:val="00E339BB"/>
    <w:rsid w:val="00E66D77"/>
    <w:rsid w:val="00E67677"/>
    <w:rsid w:val="00EA40A0"/>
    <w:rsid w:val="00EB13D6"/>
    <w:rsid w:val="00EC646F"/>
    <w:rsid w:val="00F006CD"/>
    <w:rsid w:val="00F0669C"/>
    <w:rsid w:val="00F07A74"/>
    <w:rsid w:val="00F3116A"/>
    <w:rsid w:val="00F3401A"/>
    <w:rsid w:val="00F5355E"/>
    <w:rsid w:val="00F727F6"/>
    <w:rsid w:val="00F748DD"/>
    <w:rsid w:val="00F815B4"/>
    <w:rsid w:val="00F94EBC"/>
    <w:rsid w:val="00FD5E11"/>
    <w:rsid w:val="00FE1D9F"/>
    <w:rsid w:val="00FF0D70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AA504-818D-486D-AC03-E7F4119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7226"/>
    <w:pPr>
      <w:keepNext/>
      <w:spacing w:after="0" w:line="240" w:lineRule="exact"/>
      <w:ind w:firstLine="720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5D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722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D0722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D072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7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22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C2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015D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8">
    <w:name w:val="No Spacing"/>
    <w:uiPriority w:val="1"/>
    <w:qFormat/>
    <w:rsid w:val="003B052D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862A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Body Text"/>
    <w:basedOn w:val="a"/>
    <w:link w:val="ab"/>
    <w:rsid w:val="00862ABE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862A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nhideWhenUsed/>
    <w:rsid w:val="00862ABE"/>
    <w:pPr>
      <w:spacing w:after="120" w:line="480" w:lineRule="auto"/>
      <w:ind w:left="283"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62AB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3">
    <w:name w:val="Style3"/>
    <w:basedOn w:val="a"/>
    <w:uiPriority w:val="99"/>
    <w:rsid w:val="00862ABE"/>
    <w:pPr>
      <w:widowControl w:val="0"/>
      <w:autoSpaceDE w:val="0"/>
      <w:autoSpaceDN w:val="0"/>
      <w:adjustRightInd w:val="0"/>
      <w:spacing w:after="0" w:line="304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link w:val="ConsNonformat0"/>
    <w:rsid w:val="000E52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locked/>
    <w:rsid w:val="000E528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emikheenko2</cp:lastModifiedBy>
  <cp:revision>2</cp:revision>
  <cp:lastPrinted>2024-09-26T11:29:00Z</cp:lastPrinted>
  <dcterms:created xsi:type="dcterms:W3CDTF">2026-07-27T12:26:00Z</dcterms:created>
  <dcterms:modified xsi:type="dcterms:W3CDTF">2026-07-27T12:26:00Z</dcterms:modified>
</cp:coreProperties>
</file>